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DA839" w14:textId="77777777" w:rsidR="004B7BD0" w:rsidRPr="004B7BD0" w:rsidRDefault="004B7BD0" w:rsidP="004B7BD0">
      <w:pPr>
        <w:spacing w:line="276" w:lineRule="auto"/>
        <w:ind w:firstLine="538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bookmarkStart w:id="0" w:name="_Hlk175142002"/>
      <w:bookmarkStart w:id="1" w:name="_Hlk175220078"/>
      <w:r w:rsidRPr="004B7BD0">
        <w:rPr>
          <w:rFonts w:ascii="Times New Roman" w:hAnsi="Times New Roman" w:cs="Times New Roman"/>
          <w:b/>
          <w:bCs/>
          <w:sz w:val="24"/>
          <w:szCs w:val="24"/>
          <w:lang w:val="ru-RU"/>
        </w:rPr>
        <w:t>УТВЕРЖДЕНО</w:t>
      </w:r>
    </w:p>
    <w:p w14:paraId="4CEB8798" w14:textId="77777777" w:rsidR="004B7BD0" w:rsidRPr="004B7BD0" w:rsidRDefault="004B7BD0" w:rsidP="004B7BD0">
      <w:pPr>
        <w:spacing w:line="276" w:lineRule="auto"/>
        <w:ind w:firstLine="5387"/>
        <w:rPr>
          <w:rFonts w:ascii="Times New Roman" w:hAnsi="Times New Roman" w:cs="Times New Roman"/>
          <w:sz w:val="24"/>
          <w:szCs w:val="24"/>
          <w:lang w:val="ru-RU"/>
        </w:rPr>
      </w:pPr>
      <w:r w:rsidRPr="004B7BD0">
        <w:rPr>
          <w:rFonts w:ascii="Times New Roman" w:hAnsi="Times New Roman" w:cs="Times New Roman"/>
          <w:sz w:val="24"/>
          <w:szCs w:val="24"/>
          <w:lang w:val="ru-RU"/>
        </w:rPr>
        <w:t>решением Совета директоров</w:t>
      </w:r>
    </w:p>
    <w:p w14:paraId="02BDB9D9" w14:textId="77777777" w:rsidR="004B7BD0" w:rsidRPr="004B7BD0" w:rsidRDefault="004B7BD0" w:rsidP="004B7BD0">
      <w:pPr>
        <w:spacing w:line="276" w:lineRule="auto"/>
        <w:ind w:firstLine="5387"/>
        <w:rPr>
          <w:rFonts w:ascii="Times New Roman" w:hAnsi="Times New Roman" w:cs="Times New Roman"/>
          <w:sz w:val="24"/>
          <w:szCs w:val="24"/>
          <w:lang w:val="ru-RU"/>
        </w:rPr>
      </w:pPr>
      <w:r w:rsidRPr="004B7BD0">
        <w:rPr>
          <w:rFonts w:ascii="Times New Roman" w:hAnsi="Times New Roman" w:cs="Times New Roman"/>
          <w:sz w:val="24"/>
          <w:szCs w:val="24"/>
          <w:lang w:val="ru-RU"/>
        </w:rPr>
        <w:t>АО «Полипласт»</w:t>
      </w:r>
    </w:p>
    <w:p w14:paraId="438F7553" w14:textId="77777777" w:rsidR="004B7BD0" w:rsidRPr="0076006B" w:rsidRDefault="004B7BD0" w:rsidP="004B7BD0">
      <w:pPr>
        <w:spacing w:line="276" w:lineRule="auto"/>
        <w:ind w:firstLine="5387"/>
        <w:rPr>
          <w:rFonts w:ascii="Times New Roman" w:hAnsi="Times New Roman" w:cs="Times New Roman"/>
          <w:sz w:val="24"/>
          <w:szCs w:val="24"/>
          <w:lang w:val="ru-RU"/>
        </w:rPr>
      </w:pPr>
      <w:r w:rsidRPr="0076006B"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16-01/2023 от </w:t>
      </w:r>
      <w:bookmarkEnd w:id="0"/>
      <w:r w:rsidRPr="0076006B">
        <w:rPr>
          <w:rFonts w:ascii="Times New Roman" w:hAnsi="Times New Roman" w:cs="Times New Roman"/>
          <w:sz w:val="24"/>
          <w:szCs w:val="24"/>
          <w:lang w:val="ru-RU"/>
        </w:rPr>
        <w:t>16.01.2023</w:t>
      </w:r>
    </w:p>
    <w:bookmarkEnd w:id="1"/>
    <w:p w14:paraId="7CE998AF" w14:textId="77777777" w:rsidR="005522D9" w:rsidRPr="002326D8" w:rsidRDefault="005522D9" w:rsidP="00E640AF">
      <w:pPr>
        <w:pStyle w:val="a3"/>
        <w:spacing w:line="276" w:lineRule="auto"/>
        <w:ind w:left="0"/>
        <w:rPr>
          <w:rFonts w:ascii="Times New Roman" w:hAnsi="Times New Roman" w:cs="Times New Roman"/>
          <w:lang w:val="ru-RU"/>
        </w:rPr>
      </w:pPr>
    </w:p>
    <w:p w14:paraId="28937CF1" w14:textId="77777777" w:rsidR="005522D9" w:rsidRPr="002326D8" w:rsidRDefault="005522D9" w:rsidP="00E640AF">
      <w:pPr>
        <w:pStyle w:val="a3"/>
        <w:spacing w:line="276" w:lineRule="auto"/>
        <w:ind w:left="0"/>
        <w:rPr>
          <w:rFonts w:ascii="Times New Roman" w:hAnsi="Times New Roman" w:cs="Times New Roman"/>
          <w:lang w:val="ru-RU"/>
        </w:rPr>
      </w:pPr>
    </w:p>
    <w:p w14:paraId="3D2CFDB2" w14:textId="77777777" w:rsidR="005522D9" w:rsidRPr="002326D8" w:rsidRDefault="005522D9" w:rsidP="00E640AF">
      <w:pPr>
        <w:pStyle w:val="a3"/>
        <w:spacing w:line="276" w:lineRule="auto"/>
        <w:ind w:left="0"/>
        <w:rPr>
          <w:rFonts w:ascii="Times New Roman" w:hAnsi="Times New Roman" w:cs="Times New Roman"/>
          <w:lang w:val="ru-RU"/>
        </w:rPr>
      </w:pPr>
    </w:p>
    <w:p w14:paraId="020D6ED5" w14:textId="77777777" w:rsidR="005522D9" w:rsidRPr="002326D8" w:rsidRDefault="005522D9" w:rsidP="00E640AF">
      <w:pPr>
        <w:pStyle w:val="a3"/>
        <w:spacing w:line="276" w:lineRule="auto"/>
        <w:ind w:left="0"/>
        <w:rPr>
          <w:rFonts w:ascii="Times New Roman" w:hAnsi="Times New Roman" w:cs="Times New Roman"/>
          <w:lang w:val="ru-RU"/>
        </w:rPr>
      </w:pPr>
    </w:p>
    <w:p w14:paraId="58619AB3" w14:textId="77777777" w:rsidR="005522D9" w:rsidRPr="002326D8" w:rsidRDefault="005522D9" w:rsidP="00E640AF">
      <w:pPr>
        <w:pStyle w:val="a3"/>
        <w:spacing w:line="276" w:lineRule="auto"/>
        <w:ind w:left="0"/>
        <w:rPr>
          <w:rFonts w:ascii="Times New Roman" w:hAnsi="Times New Roman" w:cs="Times New Roman"/>
          <w:lang w:val="ru-RU"/>
        </w:rPr>
      </w:pPr>
    </w:p>
    <w:p w14:paraId="33789D25" w14:textId="77777777" w:rsidR="005522D9" w:rsidRPr="002326D8" w:rsidRDefault="005522D9" w:rsidP="00E640AF">
      <w:pPr>
        <w:pStyle w:val="a3"/>
        <w:spacing w:line="276" w:lineRule="auto"/>
        <w:ind w:left="0"/>
        <w:rPr>
          <w:rFonts w:ascii="Times New Roman" w:hAnsi="Times New Roman" w:cs="Times New Roman"/>
          <w:lang w:val="ru-RU"/>
        </w:rPr>
      </w:pPr>
    </w:p>
    <w:p w14:paraId="3531764C" w14:textId="77777777" w:rsidR="005522D9" w:rsidRPr="002326D8" w:rsidRDefault="005522D9" w:rsidP="00E640AF">
      <w:pPr>
        <w:pStyle w:val="a3"/>
        <w:spacing w:line="276" w:lineRule="auto"/>
        <w:ind w:left="0"/>
        <w:rPr>
          <w:rFonts w:ascii="Times New Roman" w:hAnsi="Times New Roman" w:cs="Times New Roman"/>
          <w:lang w:val="ru-RU"/>
        </w:rPr>
      </w:pPr>
    </w:p>
    <w:p w14:paraId="459423FD" w14:textId="77777777" w:rsidR="005522D9" w:rsidRPr="002326D8" w:rsidRDefault="005522D9" w:rsidP="00E640AF">
      <w:pPr>
        <w:pStyle w:val="a3"/>
        <w:spacing w:line="276" w:lineRule="auto"/>
        <w:ind w:left="0"/>
        <w:rPr>
          <w:rFonts w:ascii="Times New Roman" w:hAnsi="Times New Roman" w:cs="Times New Roman"/>
          <w:lang w:val="ru-RU"/>
        </w:rPr>
      </w:pPr>
    </w:p>
    <w:p w14:paraId="5F358DB4" w14:textId="77777777" w:rsidR="005522D9" w:rsidRPr="002326D8" w:rsidRDefault="005522D9" w:rsidP="00E640AF">
      <w:pPr>
        <w:pStyle w:val="a3"/>
        <w:spacing w:line="276" w:lineRule="auto"/>
        <w:ind w:left="0"/>
        <w:rPr>
          <w:rFonts w:ascii="Times New Roman" w:hAnsi="Times New Roman" w:cs="Times New Roman"/>
          <w:lang w:val="ru-RU"/>
        </w:rPr>
      </w:pPr>
    </w:p>
    <w:p w14:paraId="248A28B4" w14:textId="77777777" w:rsidR="005522D9" w:rsidRPr="002326D8" w:rsidRDefault="005522D9" w:rsidP="00E640AF">
      <w:pPr>
        <w:pStyle w:val="a3"/>
        <w:spacing w:line="276" w:lineRule="auto"/>
        <w:ind w:left="0"/>
        <w:rPr>
          <w:rFonts w:ascii="Times New Roman" w:hAnsi="Times New Roman" w:cs="Times New Roman"/>
          <w:lang w:val="ru-RU"/>
        </w:rPr>
      </w:pPr>
    </w:p>
    <w:p w14:paraId="634853F6" w14:textId="77777777" w:rsidR="005522D9" w:rsidRPr="002326D8" w:rsidRDefault="005522D9" w:rsidP="00E640AF">
      <w:pPr>
        <w:pStyle w:val="a3"/>
        <w:spacing w:line="276" w:lineRule="auto"/>
        <w:ind w:left="0"/>
        <w:rPr>
          <w:rFonts w:ascii="Times New Roman" w:hAnsi="Times New Roman" w:cs="Times New Roman"/>
          <w:lang w:val="ru-RU"/>
        </w:rPr>
      </w:pPr>
    </w:p>
    <w:p w14:paraId="68C9E4A6" w14:textId="77777777" w:rsidR="005522D9" w:rsidRPr="002326D8" w:rsidRDefault="005522D9" w:rsidP="00E640AF">
      <w:pPr>
        <w:pStyle w:val="a3"/>
        <w:spacing w:line="276" w:lineRule="auto"/>
        <w:ind w:left="0"/>
        <w:rPr>
          <w:rFonts w:ascii="Times New Roman" w:hAnsi="Times New Roman" w:cs="Times New Roman"/>
          <w:lang w:val="ru-RU"/>
        </w:rPr>
      </w:pPr>
    </w:p>
    <w:p w14:paraId="24559DCE" w14:textId="77777777" w:rsidR="005522D9" w:rsidRPr="002326D8" w:rsidRDefault="005522D9" w:rsidP="00E640AF">
      <w:pPr>
        <w:pStyle w:val="a3"/>
        <w:spacing w:line="276" w:lineRule="auto"/>
        <w:ind w:left="0"/>
        <w:rPr>
          <w:rFonts w:ascii="Times New Roman" w:hAnsi="Times New Roman" w:cs="Times New Roman"/>
          <w:lang w:val="ru-RU"/>
        </w:rPr>
      </w:pPr>
    </w:p>
    <w:p w14:paraId="0393B817" w14:textId="77777777" w:rsidR="005522D9" w:rsidRPr="002326D8" w:rsidRDefault="005522D9" w:rsidP="00E640AF">
      <w:pPr>
        <w:pStyle w:val="a3"/>
        <w:spacing w:line="276" w:lineRule="auto"/>
        <w:ind w:left="0"/>
        <w:rPr>
          <w:rFonts w:ascii="Times New Roman" w:hAnsi="Times New Roman" w:cs="Times New Roman"/>
          <w:lang w:val="ru-RU"/>
        </w:rPr>
      </w:pPr>
    </w:p>
    <w:p w14:paraId="5509EC12" w14:textId="77777777" w:rsidR="005522D9" w:rsidRPr="002326D8" w:rsidRDefault="005522D9" w:rsidP="00E640AF">
      <w:pPr>
        <w:pStyle w:val="a3"/>
        <w:spacing w:line="276" w:lineRule="auto"/>
        <w:ind w:left="0"/>
        <w:rPr>
          <w:rFonts w:ascii="Times New Roman" w:hAnsi="Times New Roman" w:cs="Times New Roman"/>
          <w:lang w:val="ru-RU"/>
        </w:rPr>
      </w:pPr>
    </w:p>
    <w:p w14:paraId="78B264B3" w14:textId="77777777" w:rsidR="005522D9" w:rsidRPr="002326D8" w:rsidRDefault="005522D9" w:rsidP="00E640AF">
      <w:pPr>
        <w:pStyle w:val="a3"/>
        <w:spacing w:line="276" w:lineRule="auto"/>
        <w:ind w:left="0"/>
        <w:rPr>
          <w:rFonts w:ascii="Times New Roman" w:hAnsi="Times New Roman" w:cs="Times New Roman"/>
          <w:lang w:val="ru-RU"/>
        </w:rPr>
      </w:pPr>
    </w:p>
    <w:p w14:paraId="3B2FC71A" w14:textId="77777777" w:rsidR="00952080" w:rsidRPr="005F62A6" w:rsidRDefault="00713F39" w:rsidP="00E640AF">
      <w:pPr>
        <w:pStyle w:val="a4"/>
        <w:spacing w:line="276" w:lineRule="auto"/>
        <w:rPr>
          <w:rFonts w:ascii="Times New Roman" w:hAnsi="Times New Roman" w:cs="Times New Roman"/>
          <w:sz w:val="36"/>
          <w:szCs w:val="36"/>
          <w:lang w:val="ru-RU"/>
        </w:rPr>
      </w:pPr>
      <w:r w:rsidRPr="005F62A6">
        <w:rPr>
          <w:rFonts w:ascii="Times New Roman" w:hAnsi="Times New Roman" w:cs="Times New Roman"/>
          <w:sz w:val="36"/>
          <w:szCs w:val="36"/>
          <w:lang w:val="ru-RU"/>
        </w:rPr>
        <w:t>ПОЛОЖЕНИЕ</w:t>
      </w:r>
      <w:r w:rsidR="00400C68" w:rsidRPr="005F62A6">
        <w:rPr>
          <w:rFonts w:ascii="Times New Roman" w:hAnsi="Times New Roman" w:cs="Times New Roman"/>
          <w:sz w:val="36"/>
          <w:szCs w:val="36"/>
          <w:lang w:val="ru-RU"/>
        </w:rPr>
        <w:t xml:space="preserve"> </w:t>
      </w:r>
      <w:r w:rsidRPr="005F62A6">
        <w:rPr>
          <w:rFonts w:ascii="Times New Roman" w:hAnsi="Times New Roman" w:cs="Times New Roman"/>
          <w:sz w:val="36"/>
          <w:szCs w:val="36"/>
          <w:lang w:val="ru-RU"/>
        </w:rPr>
        <w:t>О</w:t>
      </w:r>
      <w:r w:rsidR="00400C68" w:rsidRPr="005F62A6">
        <w:rPr>
          <w:rFonts w:ascii="Times New Roman" w:hAnsi="Times New Roman" w:cs="Times New Roman"/>
          <w:sz w:val="36"/>
          <w:szCs w:val="36"/>
          <w:lang w:val="ru-RU"/>
        </w:rPr>
        <w:t xml:space="preserve"> </w:t>
      </w:r>
      <w:r w:rsidRPr="005F62A6">
        <w:rPr>
          <w:rFonts w:ascii="Times New Roman" w:hAnsi="Times New Roman" w:cs="Times New Roman"/>
          <w:sz w:val="36"/>
          <w:szCs w:val="36"/>
          <w:lang w:val="ru-RU"/>
        </w:rPr>
        <w:t>ВНУТРЕННЕМ</w:t>
      </w:r>
      <w:r w:rsidR="00400C68" w:rsidRPr="005F62A6">
        <w:rPr>
          <w:rFonts w:ascii="Times New Roman" w:hAnsi="Times New Roman" w:cs="Times New Roman"/>
          <w:sz w:val="36"/>
          <w:szCs w:val="36"/>
          <w:lang w:val="ru-RU"/>
        </w:rPr>
        <w:t xml:space="preserve"> </w:t>
      </w:r>
      <w:r w:rsidRPr="005F62A6">
        <w:rPr>
          <w:rFonts w:ascii="Times New Roman" w:hAnsi="Times New Roman" w:cs="Times New Roman"/>
          <w:sz w:val="36"/>
          <w:szCs w:val="36"/>
          <w:lang w:val="ru-RU"/>
        </w:rPr>
        <w:t>КОНТРОЛЕ</w:t>
      </w:r>
      <w:r w:rsidR="00400C68" w:rsidRPr="005F62A6">
        <w:rPr>
          <w:rFonts w:ascii="Times New Roman" w:hAnsi="Times New Roman" w:cs="Times New Roman"/>
          <w:sz w:val="36"/>
          <w:szCs w:val="36"/>
          <w:lang w:val="ru-RU"/>
        </w:rPr>
        <w:t xml:space="preserve"> </w:t>
      </w:r>
    </w:p>
    <w:p w14:paraId="729658B4" w14:textId="185EFB38" w:rsidR="005522D9" w:rsidRPr="005F62A6" w:rsidRDefault="00713F39" w:rsidP="00EB6A03">
      <w:pPr>
        <w:pStyle w:val="a4"/>
        <w:spacing w:line="276" w:lineRule="auto"/>
        <w:rPr>
          <w:rFonts w:ascii="Times New Roman" w:hAnsi="Times New Roman" w:cs="Times New Roman"/>
          <w:sz w:val="36"/>
          <w:szCs w:val="36"/>
          <w:lang w:val="ru-RU"/>
        </w:rPr>
      </w:pPr>
      <w:r w:rsidRPr="005F62A6">
        <w:rPr>
          <w:rFonts w:ascii="Times New Roman" w:hAnsi="Times New Roman" w:cs="Times New Roman"/>
          <w:sz w:val="36"/>
          <w:szCs w:val="36"/>
          <w:lang w:val="ru-RU"/>
        </w:rPr>
        <w:t>ЗА</w:t>
      </w:r>
      <w:r w:rsidR="00400C68" w:rsidRPr="005F62A6">
        <w:rPr>
          <w:rFonts w:ascii="Times New Roman" w:hAnsi="Times New Roman" w:cs="Times New Roman"/>
          <w:sz w:val="36"/>
          <w:szCs w:val="36"/>
          <w:lang w:val="ru-RU"/>
        </w:rPr>
        <w:t xml:space="preserve"> </w:t>
      </w:r>
      <w:r w:rsidRPr="005F62A6">
        <w:rPr>
          <w:rFonts w:ascii="Times New Roman" w:hAnsi="Times New Roman" w:cs="Times New Roman"/>
          <w:sz w:val="36"/>
          <w:szCs w:val="36"/>
          <w:lang w:val="ru-RU"/>
        </w:rPr>
        <w:t>ФИНАНСОВО</w:t>
      </w:r>
      <w:r w:rsidR="00400C68" w:rsidRPr="005F62A6">
        <w:rPr>
          <w:rFonts w:ascii="Times New Roman" w:hAnsi="Times New Roman" w:cs="Times New Roman"/>
          <w:sz w:val="36"/>
          <w:szCs w:val="36"/>
          <w:lang w:val="ru-RU"/>
        </w:rPr>
        <w:t xml:space="preserve"> </w:t>
      </w:r>
      <w:r w:rsidRPr="005F62A6">
        <w:rPr>
          <w:rFonts w:ascii="Times New Roman" w:hAnsi="Times New Roman" w:cs="Times New Roman"/>
          <w:sz w:val="36"/>
          <w:szCs w:val="36"/>
          <w:lang w:val="ru-RU"/>
        </w:rPr>
        <w:t>–</w:t>
      </w:r>
      <w:r w:rsidR="00400C68" w:rsidRPr="005F62A6">
        <w:rPr>
          <w:rFonts w:ascii="Times New Roman" w:hAnsi="Times New Roman" w:cs="Times New Roman"/>
          <w:sz w:val="36"/>
          <w:szCs w:val="36"/>
          <w:lang w:val="ru-RU"/>
        </w:rPr>
        <w:t xml:space="preserve"> </w:t>
      </w:r>
      <w:r w:rsidRPr="005F62A6">
        <w:rPr>
          <w:rFonts w:ascii="Times New Roman" w:hAnsi="Times New Roman" w:cs="Times New Roman"/>
          <w:sz w:val="36"/>
          <w:szCs w:val="36"/>
          <w:lang w:val="ru-RU"/>
        </w:rPr>
        <w:t>ХОЗЯЙСТВЕННО</w:t>
      </w:r>
      <w:r w:rsidR="00737311" w:rsidRPr="005F62A6">
        <w:rPr>
          <w:rFonts w:ascii="Times New Roman" w:hAnsi="Times New Roman" w:cs="Times New Roman"/>
          <w:sz w:val="36"/>
          <w:szCs w:val="36"/>
          <w:lang w:val="ru-RU"/>
        </w:rPr>
        <w:t>Й</w:t>
      </w:r>
      <w:r w:rsidR="00400C68" w:rsidRPr="005F62A6">
        <w:rPr>
          <w:rFonts w:ascii="Times New Roman" w:hAnsi="Times New Roman" w:cs="Times New Roman"/>
          <w:sz w:val="36"/>
          <w:szCs w:val="36"/>
          <w:lang w:val="ru-RU"/>
        </w:rPr>
        <w:t xml:space="preserve"> </w:t>
      </w:r>
      <w:r w:rsidR="00737311" w:rsidRPr="005F62A6">
        <w:rPr>
          <w:rFonts w:ascii="Times New Roman" w:hAnsi="Times New Roman" w:cs="Times New Roman"/>
          <w:sz w:val="36"/>
          <w:szCs w:val="36"/>
          <w:lang w:val="ru-RU"/>
        </w:rPr>
        <w:t>Д</w:t>
      </w:r>
      <w:r w:rsidR="00A727F8">
        <w:rPr>
          <w:rFonts w:ascii="Times New Roman" w:hAnsi="Times New Roman" w:cs="Times New Roman"/>
          <w:sz w:val="36"/>
          <w:szCs w:val="36"/>
          <w:lang w:val="ru-RU"/>
        </w:rPr>
        <w:t>Е</w:t>
      </w:r>
      <w:r w:rsidRPr="005F62A6">
        <w:rPr>
          <w:rFonts w:ascii="Times New Roman" w:hAnsi="Times New Roman" w:cs="Times New Roman"/>
          <w:sz w:val="36"/>
          <w:szCs w:val="36"/>
          <w:lang w:val="ru-RU"/>
        </w:rPr>
        <w:t>ЯТЕЛЬНОСТЬЮ</w:t>
      </w:r>
      <w:r w:rsidR="00EB6A03">
        <w:rPr>
          <w:rFonts w:ascii="Times New Roman" w:hAnsi="Times New Roman" w:cs="Times New Roman"/>
          <w:sz w:val="36"/>
          <w:szCs w:val="36"/>
          <w:lang w:val="ru-RU"/>
        </w:rPr>
        <w:t xml:space="preserve"> АО</w:t>
      </w:r>
      <w:r w:rsidR="00400C68" w:rsidRPr="005F62A6">
        <w:rPr>
          <w:rFonts w:ascii="Times New Roman" w:hAnsi="Times New Roman" w:cs="Times New Roman"/>
          <w:sz w:val="36"/>
          <w:szCs w:val="36"/>
          <w:lang w:val="ru-RU"/>
        </w:rPr>
        <w:t xml:space="preserve"> </w:t>
      </w:r>
      <w:r w:rsidRPr="005F62A6">
        <w:rPr>
          <w:rFonts w:ascii="Times New Roman" w:hAnsi="Times New Roman" w:cs="Times New Roman"/>
          <w:sz w:val="36"/>
          <w:szCs w:val="36"/>
          <w:lang w:val="ru-RU"/>
        </w:rPr>
        <w:t>«ПОЛИПЛАСТ»</w:t>
      </w:r>
    </w:p>
    <w:p w14:paraId="0CD5DA38" w14:textId="77777777" w:rsidR="005522D9" w:rsidRPr="002326D8" w:rsidRDefault="005522D9" w:rsidP="00E640AF">
      <w:pPr>
        <w:pStyle w:val="a3"/>
        <w:spacing w:line="276" w:lineRule="auto"/>
        <w:ind w:left="0"/>
        <w:rPr>
          <w:rFonts w:ascii="Times New Roman" w:hAnsi="Times New Roman" w:cs="Times New Roman"/>
          <w:b/>
          <w:lang w:val="ru-RU"/>
        </w:rPr>
      </w:pPr>
    </w:p>
    <w:p w14:paraId="03214E52" w14:textId="77777777" w:rsidR="005522D9" w:rsidRPr="002326D8" w:rsidRDefault="005522D9" w:rsidP="00E640AF">
      <w:pPr>
        <w:pStyle w:val="a3"/>
        <w:spacing w:line="276" w:lineRule="auto"/>
        <w:ind w:left="0"/>
        <w:rPr>
          <w:rFonts w:ascii="Times New Roman" w:hAnsi="Times New Roman" w:cs="Times New Roman"/>
          <w:b/>
          <w:lang w:val="ru-RU"/>
        </w:rPr>
      </w:pPr>
    </w:p>
    <w:p w14:paraId="2FC64734" w14:textId="77777777" w:rsidR="005522D9" w:rsidRPr="002326D8" w:rsidRDefault="005522D9" w:rsidP="00E640AF">
      <w:pPr>
        <w:pStyle w:val="a3"/>
        <w:spacing w:line="276" w:lineRule="auto"/>
        <w:ind w:left="0"/>
        <w:rPr>
          <w:rFonts w:ascii="Times New Roman" w:hAnsi="Times New Roman" w:cs="Times New Roman"/>
          <w:b/>
          <w:lang w:val="ru-RU"/>
        </w:rPr>
      </w:pPr>
    </w:p>
    <w:p w14:paraId="64A65E32" w14:textId="77777777" w:rsidR="005522D9" w:rsidRPr="002326D8" w:rsidRDefault="005522D9" w:rsidP="00E640AF">
      <w:pPr>
        <w:pStyle w:val="a3"/>
        <w:spacing w:line="276" w:lineRule="auto"/>
        <w:ind w:left="0"/>
        <w:rPr>
          <w:rFonts w:ascii="Times New Roman" w:hAnsi="Times New Roman" w:cs="Times New Roman"/>
          <w:b/>
          <w:lang w:val="ru-RU"/>
        </w:rPr>
      </w:pPr>
    </w:p>
    <w:p w14:paraId="5D789FDF" w14:textId="77777777" w:rsidR="005522D9" w:rsidRPr="002326D8" w:rsidRDefault="005522D9" w:rsidP="00E640AF">
      <w:pPr>
        <w:pStyle w:val="a3"/>
        <w:spacing w:line="276" w:lineRule="auto"/>
        <w:ind w:left="0"/>
        <w:rPr>
          <w:rFonts w:ascii="Times New Roman" w:hAnsi="Times New Roman" w:cs="Times New Roman"/>
          <w:b/>
          <w:lang w:val="ru-RU"/>
        </w:rPr>
      </w:pPr>
    </w:p>
    <w:p w14:paraId="779A0394" w14:textId="77777777" w:rsidR="005522D9" w:rsidRPr="002326D8" w:rsidRDefault="005522D9" w:rsidP="00E640AF">
      <w:pPr>
        <w:pStyle w:val="a3"/>
        <w:spacing w:line="276" w:lineRule="auto"/>
        <w:ind w:left="0"/>
        <w:rPr>
          <w:rFonts w:ascii="Times New Roman" w:hAnsi="Times New Roman" w:cs="Times New Roman"/>
          <w:b/>
          <w:lang w:val="ru-RU"/>
        </w:rPr>
      </w:pPr>
    </w:p>
    <w:p w14:paraId="6A882F3D" w14:textId="77777777" w:rsidR="005522D9" w:rsidRPr="002326D8" w:rsidRDefault="005522D9" w:rsidP="00E640AF">
      <w:pPr>
        <w:pStyle w:val="a3"/>
        <w:spacing w:line="276" w:lineRule="auto"/>
        <w:ind w:left="0"/>
        <w:rPr>
          <w:rFonts w:ascii="Times New Roman" w:hAnsi="Times New Roman" w:cs="Times New Roman"/>
          <w:b/>
          <w:lang w:val="ru-RU"/>
        </w:rPr>
      </w:pPr>
    </w:p>
    <w:p w14:paraId="05891559" w14:textId="77777777" w:rsidR="005522D9" w:rsidRPr="002326D8" w:rsidRDefault="005522D9" w:rsidP="00E640AF">
      <w:pPr>
        <w:pStyle w:val="a3"/>
        <w:spacing w:line="276" w:lineRule="auto"/>
        <w:ind w:left="0"/>
        <w:rPr>
          <w:rFonts w:ascii="Times New Roman" w:hAnsi="Times New Roman" w:cs="Times New Roman"/>
          <w:b/>
          <w:lang w:val="ru-RU"/>
        </w:rPr>
      </w:pPr>
    </w:p>
    <w:p w14:paraId="7704B72B" w14:textId="77777777" w:rsidR="005522D9" w:rsidRPr="002326D8" w:rsidRDefault="005522D9" w:rsidP="00E640AF">
      <w:pPr>
        <w:pStyle w:val="a3"/>
        <w:spacing w:line="276" w:lineRule="auto"/>
        <w:ind w:left="0"/>
        <w:rPr>
          <w:rFonts w:ascii="Times New Roman" w:hAnsi="Times New Roman" w:cs="Times New Roman"/>
          <w:b/>
          <w:lang w:val="ru-RU"/>
        </w:rPr>
      </w:pPr>
    </w:p>
    <w:p w14:paraId="0AF3E389" w14:textId="77777777" w:rsidR="005522D9" w:rsidRPr="002326D8" w:rsidRDefault="005522D9" w:rsidP="00E640AF">
      <w:pPr>
        <w:pStyle w:val="a3"/>
        <w:spacing w:line="276" w:lineRule="auto"/>
        <w:ind w:left="0"/>
        <w:rPr>
          <w:rFonts w:ascii="Times New Roman" w:hAnsi="Times New Roman" w:cs="Times New Roman"/>
          <w:b/>
          <w:lang w:val="ru-RU"/>
        </w:rPr>
      </w:pPr>
    </w:p>
    <w:p w14:paraId="496CBC6F" w14:textId="77777777" w:rsidR="005522D9" w:rsidRPr="002326D8" w:rsidRDefault="005522D9" w:rsidP="00E640AF">
      <w:pPr>
        <w:pStyle w:val="a3"/>
        <w:spacing w:line="276" w:lineRule="auto"/>
        <w:ind w:left="0"/>
        <w:rPr>
          <w:rFonts w:ascii="Times New Roman" w:hAnsi="Times New Roman" w:cs="Times New Roman"/>
          <w:b/>
          <w:lang w:val="ru-RU"/>
        </w:rPr>
      </w:pPr>
    </w:p>
    <w:p w14:paraId="6B85DAF8" w14:textId="77777777" w:rsidR="005522D9" w:rsidRPr="002326D8" w:rsidRDefault="005522D9" w:rsidP="00E640AF">
      <w:pPr>
        <w:pStyle w:val="a3"/>
        <w:spacing w:line="276" w:lineRule="auto"/>
        <w:ind w:left="0"/>
        <w:rPr>
          <w:rFonts w:ascii="Times New Roman" w:hAnsi="Times New Roman" w:cs="Times New Roman"/>
          <w:b/>
          <w:lang w:val="ru-RU"/>
        </w:rPr>
      </w:pPr>
    </w:p>
    <w:p w14:paraId="092E4479" w14:textId="77777777" w:rsidR="005522D9" w:rsidRPr="002326D8" w:rsidRDefault="005522D9" w:rsidP="00E640AF">
      <w:pPr>
        <w:pStyle w:val="a3"/>
        <w:spacing w:line="276" w:lineRule="auto"/>
        <w:ind w:left="0"/>
        <w:rPr>
          <w:rFonts w:ascii="Times New Roman" w:hAnsi="Times New Roman" w:cs="Times New Roman"/>
          <w:b/>
          <w:lang w:val="ru-RU"/>
        </w:rPr>
      </w:pPr>
    </w:p>
    <w:p w14:paraId="5F700BFE" w14:textId="68890AD4" w:rsidR="002326D8" w:rsidRDefault="002326D8" w:rsidP="00E640AF">
      <w:pPr>
        <w:pStyle w:val="a3"/>
        <w:spacing w:line="276" w:lineRule="auto"/>
        <w:ind w:left="0"/>
        <w:rPr>
          <w:rFonts w:ascii="Times New Roman" w:hAnsi="Times New Roman" w:cs="Times New Roman"/>
          <w:b/>
          <w:lang w:val="ru-RU"/>
        </w:rPr>
      </w:pPr>
    </w:p>
    <w:p w14:paraId="6C715502" w14:textId="52D72071" w:rsidR="002326D8" w:rsidRDefault="002326D8" w:rsidP="00E640AF">
      <w:pPr>
        <w:pStyle w:val="a3"/>
        <w:spacing w:line="276" w:lineRule="auto"/>
        <w:ind w:left="0"/>
        <w:rPr>
          <w:rFonts w:ascii="Times New Roman" w:hAnsi="Times New Roman" w:cs="Times New Roman"/>
          <w:b/>
          <w:lang w:val="ru-RU"/>
        </w:rPr>
      </w:pPr>
    </w:p>
    <w:p w14:paraId="22046C7D" w14:textId="1EC2BE4B" w:rsidR="002326D8" w:rsidRDefault="002326D8" w:rsidP="00E640AF">
      <w:pPr>
        <w:pStyle w:val="a3"/>
        <w:spacing w:line="276" w:lineRule="auto"/>
        <w:ind w:left="0"/>
        <w:rPr>
          <w:rFonts w:ascii="Times New Roman" w:hAnsi="Times New Roman" w:cs="Times New Roman"/>
          <w:b/>
          <w:lang w:val="ru-RU"/>
        </w:rPr>
      </w:pPr>
    </w:p>
    <w:p w14:paraId="58CA0E8D" w14:textId="77777777" w:rsidR="002326D8" w:rsidRPr="002326D8" w:rsidRDefault="002326D8" w:rsidP="00E640AF">
      <w:pPr>
        <w:pStyle w:val="a3"/>
        <w:spacing w:line="276" w:lineRule="auto"/>
        <w:ind w:left="0"/>
        <w:rPr>
          <w:rFonts w:ascii="Times New Roman" w:hAnsi="Times New Roman" w:cs="Times New Roman"/>
          <w:b/>
          <w:lang w:val="ru-RU"/>
        </w:rPr>
      </w:pPr>
    </w:p>
    <w:p w14:paraId="24735D75" w14:textId="77777777" w:rsidR="005522D9" w:rsidRPr="002326D8" w:rsidRDefault="005522D9" w:rsidP="00E640AF">
      <w:pPr>
        <w:pStyle w:val="a3"/>
        <w:spacing w:line="276" w:lineRule="auto"/>
        <w:ind w:left="0"/>
        <w:rPr>
          <w:rFonts w:ascii="Times New Roman" w:hAnsi="Times New Roman" w:cs="Times New Roman"/>
          <w:b/>
          <w:lang w:val="ru-RU"/>
        </w:rPr>
      </w:pPr>
    </w:p>
    <w:p w14:paraId="24292970" w14:textId="77777777" w:rsidR="005522D9" w:rsidRPr="002326D8" w:rsidRDefault="005522D9" w:rsidP="00E640AF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  <w:sectPr w:rsidR="005522D9" w:rsidRPr="002326D8" w:rsidSect="00737311">
          <w:headerReference w:type="default" r:id="rId8"/>
          <w:footerReference w:type="default" r:id="rId9"/>
          <w:type w:val="continuous"/>
          <w:pgSz w:w="11910" w:h="16840"/>
          <w:pgMar w:top="1240" w:right="740" w:bottom="1180" w:left="1600" w:header="752" w:footer="989" w:gutter="0"/>
          <w:pgNumType w:start="1"/>
          <w:cols w:space="720"/>
          <w:titlePg/>
          <w:docGrid w:linePitch="299"/>
        </w:sectPr>
      </w:pPr>
    </w:p>
    <w:sdt>
      <w:sdtPr>
        <w:rPr>
          <w:rFonts w:ascii="Calibri" w:eastAsia="Calibri" w:hAnsi="Calibri" w:cs="Calibri"/>
          <w:color w:val="auto"/>
          <w:sz w:val="22"/>
          <w:szCs w:val="22"/>
          <w:lang w:val="en-US" w:eastAsia="en-US"/>
        </w:rPr>
        <w:id w:val="-77201098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2164DA4" w14:textId="7A9769D1" w:rsidR="002326D8" w:rsidRPr="00952080" w:rsidRDefault="002326D8" w:rsidP="00E640AF">
          <w:pPr>
            <w:pStyle w:val="af"/>
            <w:spacing w:before="0" w:line="276" w:lineRule="auto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952080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Содержание</w:t>
          </w:r>
        </w:p>
        <w:p w14:paraId="1DC36213" w14:textId="18BED1F9" w:rsidR="002326D8" w:rsidRDefault="002326D8" w:rsidP="00E640AF">
          <w:pPr>
            <w:spacing w:line="276" w:lineRule="auto"/>
            <w:rPr>
              <w:lang w:val="ru-RU" w:eastAsia="ru-RU"/>
            </w:rPr>
          </w:pPr>
        </w:p>
        <w:p w14:paraId="6B8A0204" w14:textId="77777777" w:rsidR="002326D8" w:rsidRPr="002326D8" w:rsidRDefault="002326D8" w:rsidP="00E640AF">
          <w:pPr>
            <w:spacing w:line="276" w:lineRule="auto"/>
            <w:rPr>
              <w:lang w:val="ru-RU" w:eastAsia="ru-RU"/>
            </w:rPr>
          </w:pPr>
        </w:p>
        <w:p w14:paraId="60CB3250" w14:textId="58566E45" w:rsidR="0092330B" w:rsidRPr="0092330B" w:rsidRDefault="002326D8">
          <w:pPr>
            <w:pStyle w:val="10"/>
            <w:tabs>
              <w:tab w:val="right" w:leader="dot" w:pos="9560"/>
            </w:tabs>
            <w:rPr>
              <w:rFonts w:ascii="Times New Roman" w:eastAsiaTheme="minorEastAsia" w:hAnsi="Times New Roman" w:cs="Times New Roman"/>
              <w:noProof/>
              <w:lang w:val="ru-RU"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75138138" w:history="1">
            <w:r w:rsidR="0092330B" w:rsidRPr="0092330B">
              <w:rPr>
                <w:rStyle w:val="af0"/>
                <w:rFonts w:ascii="Times New Roman" w:hAnsi="Times New Roman" w:cs="Times New Roman"/>
                <w:noProof/>
              </w:rPr>
              <w:t>СТАТЬЯ</w:t>
            </w:r>
            <w:r w:rsidR="0092330B" w:rsidRPr="0092330B">
              <w:rPr>
                <w:rStyle w:val="af0"/>
                <w:rFonts w:ascii="Times New Roman" w:hAnsi="Times New Roman" w:cs="Times New Roman"/>
                <w:noProof/>
                <w:spacing w:val="-2"/>
              </w:rPr>
              <w:t xml:space="preserve"> </w:t>
            </w:r>
            <w:r w:rsidR="0092330B" w:rsidRPr="0092330B">
              <w:rPr>
                <w:rStyle w:val="af0"/>
                <w:rFonts w:ascii="Times New Roman" w:hAnsi="Times New Roman" w:cs="Times New Roman"/>
                <w:noProof/>
              </w:rPr>
              <w:t>1.</w:t>
            </w:r>
            <w:r w:rsidR="0092330B" w:rsidRPr="0092330B">
              <w:rPr>
                <w:rStyle w:val="af0"/>
                <w:rFonts w:ascii="Times New Roman" w:hAnsi="Times New Roman" w:cs="Times New Roman"/>
                <w:noProof/>
                <w:spacing w:val="-2"/>
              </w:rPr>
              <w:t xml:space="preserve"> </w:t>
            </w:r>
            <w:r w:rsidR="0092330B" w:rsidRPr="0092330B">
              <w:rPr>
                <w:rStyle w:val="af0"/>
                <w:rFonts w:ascii="Times New Roman" w:hAnsi="Times New Roman" w:cs="Times New Roman"/>
                <w:noProof/>
              </w:rPr>
              <w:t>ОБЩИЕ</w:t>
            </w:r>
            <w:r w:rsidR="0092330B" w:rsidRPr="0092330B">
              <w:rPr>
                <w:rStyle w:val="af0"/>
                <w:rFonts w:ascii="Times New Roman" w:hAnsi="Times New Roman" w:cs="Times New Roman"/>
                <w:noProof/>
                <w:spacing w:val="-2"/>
              </w:rPr>
              <w:t xml:space="preserve"> </w:t>
            </w:r>
            <w:r w:rsidR="0092330B" w:rsidRPr="0092330B">
              <w:rPr>
                <w:rStyle w:val="af0"/>
                <w:rFonts w:ascii="Times New Roman" w:hAnsi="Times New Roman" w:cs="Times New Roman"/>
                <w:noProof/>
              </w:rPr>
              <w:t>ПОЛОЖЕНИЯ</w:t>
            </w:r>
            <w:r w:rsidR="0092330B" w:rsidRPr="0092330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2330B" w:rsidRPr="0092330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2330B" w:rsidRPr="0092330B">
              <w:rPr>
                <w:rFonts w:ascii="Times New Roman" w:hAnsi="Times New Roman" w:cs="Times New Roman"/>
                <w:noProof/>
                <w:webHidden/>
              </w:rPr>
              <w:instrText xml:space="preserve"> PAGEREF _Toc175138138 \h </w:instrText>
            </w:r>
            <w:r w:rsidR="0092330B" w:rsidRPr="0092330B">
              <w:rPr>
                <w:rFonts w:ascii="Times New Roman" w:hAnsi="Times New Roman" w:cs="Times New Roman"/>
                <w:noProof/>
                <w:webHidden/>
              </w:rPr>
            </w:r>
            <w:r w:rsidR="0092330B" w:rsidRPr="0092330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E3CB5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92330B" w:rsidRPr="0092330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E56162E" w14:textId="5FF1076C" w:rsidR="0092330B" w:rsidRPr="0092330B" w:rsidRDefault="00155F85">
          <w:pPr>
            <w:pStyle w:val="10"/>
            <w:tabs>
              <w:tab w:val="right" w:leader="dot" w:pos="9560"/>
            </w:tabs>
            <w:rPr>
              <w:rFonts w:ascii="Times New Roman" w:eastAsiaTheme="minorEastAsia" w:hAnsi="Times New Roman" w:cs="Times New Roman"/>
              <w:noProof/>
              <w:lang w:val="ru-RU" w:eastAsia="ru-RU"/>
            </w:rPr>
          </w:pPr>
          <w:hyperlink w:anchor="_Toc175138139" w:history="1">
            <w:r w:rsidR="0092330B" w:rsidRPr="0092330B">
              <w:rPr>
                <w:rStyle w:val="af0"/>
                <w:rFonts w:ascii="Times New Roman" w:hAnsi="Times New Roman" w:cs="Times New Roman"/>
                <w:noProof/>
                <w:lang w:val="ru-RU"/>
              </w:rPr>
              <w:t>СТАТЬЯ</w:t>
            </w:r>
            <w:r w:rsidR="0092330B" w:rsidRPr="0092330B">
              <w:rPr>
                <w:rStyle w:val="af0"/>
                <w:rFonts w:ascii="Times New Roman" w:hAnsi="Times New Roman" w:cs="Times New Roman"/>
                <w:noProof/>
                <w:spacing w:val="-3"/>
                <w:lang w:val="ru-RU"/>
              </w:rPr>
              <w:t xml:space="preserve"> </w:t>
            </w:r>
            <w:r w:rsidR="0092330B" w:rsidRPr="0092330B">
              <w:rPr>
                <w:rStyle w:val="af0"/>
                <w:rFonts w:ascii="Times New Roman" w:hAnsi="Times New Roman" w:cs="Times New Roman"/>
                <w:noProof/>
                <w:lang w:val="ru-RU"/>
              </w:rPr>
              <w:t>2.</w:t>
            </w:r>
            <w:r w:rsidR="0092330B" w:rsidRPr="0092330B">
              <w:rPr>
                <w:rStyle w:val="af0"/>
                <w:rFonts w:ascii="Times New Roman" w:hAnsi="Times New Roman" w:cs="Times New Roman"/>
                <w:noProof/>
                <w:spacing w:val="-4"/>
                <w:lang w:val="ru-RU"/>
              </w:rPr>
              <w:t xml:space="preserve"> </w:t>
            </w:r>
            <w:r w:rsidR="0092330B" w:rsidRPr="0092330B">
              <w:rPr>
                <w:rStyle w:val="af0"/>
                <w:rFonts w:ascii="Times New Roman" w:hAnsi="Times New Roman" w:cs="Times New Roman"/>
                <w:noProof/>
                <w:lang w:val="ru-RU"/>
              </w:rPr>
              <w:t>ПОНЯТИЯ,</w:t>
            </w:r>
            <w:r w:rsidR="0092330B" w:rsidRPr="0092330B">
              <w:rPr>
                <w:rStyle w:val="af0"/>
                <w:rFonts w:ascii="Times New Roman" w:hAnsi="Times New Roman" w:cs="Times New Roman"/>
                <w:noProof/>
                <w:spacing w:val="-3"/>
                <w:lang w:val="ru-RU"/>
              </w:rPr>
              <w:t xml:space="preserve"> </w:t>
            </w:r>
            <w:r w:rsidR="0092330B" w:rsidRPr="0092330B">
              <w:rPr>
                <w:rStyle w:val="af0"/>
                <w:rFonts w:ascii="Times New Roman" w:hAnsi="Times New Roman" w:cs="Times New Roman"/>
                <w:noProof/>
                <w:lang w:val="ru-RU"/>
              </w:rPr>
              <w:t>ЦЕЛИ</w:t>
            </w:r>
            <w:r w:rsidR="0092330B" w:rsidRPr="0092330B">
              <w:rPr>
                <w:rStyle w:val="af0"/>
                <w:rFonts w:ascii="Times New Roman" w:hAnsi="Times New Roman" w:cs="Times New Roman"/>
                <w:noProof/>
                <w:spacing w:val="-3"/>
                <w:lang w:val="ru-RU"/>
              </w:rPr>
              <w:t xml:space="preserve"> </w:t>
            </w:r>
            <w:r w:rsidR="0092330B" w:rsidRPr="0092330B">
              <w:rPr>
                <w:rStyle w:val="af0"/>
                <w:rFonts w:ascii="Times New Roman" w:hAnsi="Times New Roman" w:cs="Times New Roman"/>
                <w:noProof/>
                <w:lang w:val="ru-RU"/>
              </w:rPr>
              <w:t>И</w:t>
            </w:r>
            <w:r w:rsidR="0092330B" w:rsidRPr="0092330B">
              <w:rPr>
                <w:rStyle w:val="af0"/>
                <w:rFonts w:ascii="Times New Roman" w:hAnsi="Times New Roman" w:cs="Times New Roman"/>
                <w:noProof/>
                <w:spacing w:val="-4"/>
                <w:lang w:val="ru-RU"/>
              </w:rPr>
              <w:t xml:space="preserve"> </w:t>
            </w:r>
            <w:r w:rsidR="0092330B" w:rsidRPr="0092330B">
              <w:rPr>
                <w:rStyle w:val="af0"/>
                <w:rFonts w:ascii="Times New Roman" w:hAnsi="Times New Roman" w:cs="Times New Roman"/>
                <w:noProof/>
                <w:lang w:val="ru-RU"/>
              </w:rPr>
              <w:t>СОСТАВЛЯЮЩИЕ</w:t>
            </w:r>
            <w:r w:rsidR="0092330B" w:rsidRPr="0092330B">
              <w:rPr>
                <w:rStyle w:val="af0"/>
                <w:rFonts w:ascii="Times New Roman" w:hAnsi="Times New Roman" w:cs="Times New Roman"/>
                <w:noProof/>
                <w:spacing w:val="-3"/>
                <w:lang w:val="ru-RU"/>
              </w:rPr>
              <w:t xml:space="preserve"> </w:t>
            </w:r>
            <w:r w:rsidR="0092330B" w:rsidRPr="0092330B">
              <w:rPr>
                <w:rStyle w:val="af0"/>
                <w:rFonts w:ascii="Times New Roman" w:hAnsi="Times New Roman" w:cs="Times New Roman"/>
                <w:noProof/>
                <w:lang w:val="ru-RU"/>
              </w:rPr>
              <w:t>СИСТЕМЫ</w:t>
            </w:r>
            <w:r w:rsidR="0092330B" w:rsidRPr="0092330B">
              <w:rPr>
                <w:rStyle w:val="af0"/>
                <w:rFonts w:ascii="Times New Roman" w:hAnsi="Times New Roman" w:cs="Times New Roman"/>
                <w:noProof/>
                <w:spacing w:val="-4"/>
                <w:lang w:val="ru-RU"/>
              </w:rPr>
              <w:t xml:space="preserve"> </w:t>
            </w:r>
            <w:r w:rsidR="0092330B" w:rsidRPr="0092330B">
              <w:rPr>
                <w:rStyle w:val="af0"/>
                <w:rFonts w:ascii="Times New Roman" w:hAnsi="Times New Roman" w:cs="Times New Roman"/>
                <w:noProof/>
                <w:lang w:val="ru-RU"/>
              </w:rPr>
              <w:t>ВНУТРЕННЕГО</w:t>
            </w:r>
            <w:r w:rsidR="0092330B" w:rsidRPr="0092330B">
              <w:rPr>
                <w:rStyle w:val="af0"/>
                <w:rFonts w:ascii="Times New Roman" w:hAnsi="Times New Roman" w:cs="Times New Roman"/>
                <w:noProof/>
                <w:spacing w:val="-4"/>
                <w:lang w:val="ru-RU"/>
              </w:rPr>
              <w:t xml:space="preserve"> </w:t>
            </w:r>
            <w:r w:rsidR="0092330B" w:rsidRPr="0092330B">
              <w:rPr>
                <w:rStyle w:val="af0"/>
                <w:rFonts w:ascii="Times New Roman" w:hAnsi="Times New Roman" w:cs="Times New Roman"/>
                <w:noProof/>
                <w:lang w:val="ru-RU"/>
              </w:rPr>
              <w:t>КОНТРОЛЯ</w:t>
            </w:r>
            <w:r w:rsidR="0092330B" w:rsidRPr="0092330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2330B" w:rsidRPr="0092330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2330B" w:rsidRPr="0092330B">
              <w:rPr>
                <w:rFonts w:ascii="Times New Roman" w:hAnsi="Times New Roman" w:cs="Times New Roman"/>
                <w:noProof/>
                <w:webHidden/>
              </w:rPr>
              <w:instrText xml:space="preserve"> PAGEREF _Toc175138139 \h </w:instrText>
            </w:r>
            <w:r w:rsidR="0092330B" w:rsidRPr="0092330B">
              <w:rPr>
                <w:rFonts w:ascii="Times New Roman" w:hAnsi="Times New Roman" w:cs="Times New Roman"/>
                <w:noProof/>
                <w:webHidden/>
              </w:rPr>
            </w:r>
            <w:r w:rsidR="0092330B" w:rsidRPr="0092330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E3CB5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92330B" w:rsidRPr="0092330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79DCADC" w14:textId="746DF9B2" w:rsidR="0092330B" w:rsidRPr="0092330B" w:rsidRDefault="00155F85">
          <w:pPr>
            <w:pStyle w:val="10"/>
            <w:tabs>
              <w:tab w:val="right" w:leader="dot" w:pos="9560"/>
            </w:tabs>
            <w:rPr>
              <w:rFonts w:ascii="Times New Roman" w:eastAsiaTheme="minorEastAsia" w:hAnsi="Times New Roman" w:cs="Times New Roman"/>
              <w:noProof/>
              <w:lang w:val="ru-RU" w:eastAsia="ru-RU"/>
            </w:rPr>
          </w:pPr>
          <w:hyperlink w:anchor="_Toc175138140" w:history="1">
            <w:r w:rsidR="0092330B" w:rsidRPr="0092330B">
              <w:rPr>
                <w:rStyle w:val="af0"/>
                <w:rFonts w:ascii="Times New Roman" w:hAnsi="Times New Roman" w:cs="Times New Roman"/>
                <w:noProof/>
                <w:lang w:val="ru-RU"/>
              </w:rPr>
              <w:t>СТАТЬЯ</w:t>
            </w:r>
            <w:r w:rsidR="0092330B" w:rsidRPr="0092330B">
              <w:rPr>
                <w:rStyle w:val="af0"/>
                <w:rFonts w:ascii="Times New Roman" w:hAnsi="Times New Roman" w:cs="Times New Roman"/>
                <w:noProof/>
                <w:spacing w:val="-3"/>
                <w:lang w:val="ru-RU"/>
              </w:rPr>
              <w:t xml:space="preserve"> </w:t>
            </w:r>
            <w:r w:rsidR="0092330B" w:rsidRPr="0092330B">
              <w:rPr>
                <w:rStyle w:val="af0"/>
                <w:rFonts w:ascii="Times New Roman" w:hAnsi="Times New Roman" w:cs="Times New Roman"/>
                <w:noProof/>
                <w:lang w:val="ru-RU"/>
              </w:rPr>
              <w:t>3.</w:t>
            </w:r>
            <w:r w:rsidR="0092330B" w:rsidRPr="0092330B">
              <w:rPr>
                <w:rStyle w:val="af0"/>
                <w:rFonts w:ascii="Times New Roman" w:hAnsi="Times New Roman" w:cs="Times New Roman"/>
                <w:noProof/>
                <w:spacing w:val="-4"/>
                <w:lang w:val="ru-RU"/>
              </w:rPr>
              <w:t xml:space="preserve"> </w:t>
            </w:r>
            <w:r w:rsidR="0092330B" w:rsidRPr="0092330B">
              <w:rPr>
                <w:rStyle w:val="af0"/>
                <w:rFonts w:ascii="Times New Roman" w:hAnsi="Times New Roman" w:cs="Times New Roman"/>
                <w:noProof/>
                <w:lang w:val="ru-RU"/>
              </w:rPr>
              <w:t>ПРИНЦИПЫ</w:t>
            </w:r>
            <w:r w:rsidR="0092330B" w:rsidRPr="0092330B">
              <w:rPr>
                <w:rStyle w:val="af0"/>
                <w:rFonts w:ascii="Times New Roman" w:hAnsi="Times New Roman" w:cs="Times New Roman"/>
                <w:noProof/>
                <w:spacing w:val="-2"/>
                <w:lang w:val="ru-RU"/>
              </w:rPr>
              <w:t xml:space="preserve"> </w:t>
            </w:r>
            <w:r w:rsidR="0092330B" w:rsidRPr="0092330B">
              <w:rPr>
                <w:rStyle w:val="af0"/>
                <w:rFonts w:ascii="Times New Roman" w:hAnsi="Times New Roman" w:cs="Times New Roman"/>
                <w:noProof/>
                <w:lang w:val="ru-RU"/>
              </w:rPr>
              <w:t>ФУНКЦИОНИРОВАНИЯ</w:t>
            </w:r>
            <w:r w:rsidR="0092330B" w:rsidRPr="0092330B">
              <w:rPr>
                <w:rStyle w:val="af0"/>
                <w:rFonts w:ascii="Times New Roman" w:hAnsi="Times New Roman" w:cs="Times New Roman"/>
                <w:noProof/>
                <w:spacing w:val="-3"/>
                <w:lang w:val="ru-RU"/>
              </w:rPr>
              <w:t xml:space="preserve"> </w:t>
            </w:r>
            <w:r w:rsidR="0092330B" w:rsidRPr="0092330B">
              <w:rPr>
                <w:rStyle w:val="af0"/>
                <w:rFonts w:ascii="Times New Roman" w:hAnsi="Times New Roman" w:cs="Times New Roman"/>
                <w:noProof/>
                <w:lang w:val="ru-RU"/>
              </w:rPr>
              <w:t>СИСТЕМЫ</w:t>
            </w:r>
            <w:r w:rsidR="0092330B" w:rsidRPr="0092330B">
              <w:rPr>
                <w:rStyle w:val="af0"/>
                <w:rFonts w:ascii="Times New Roman" w:hAnsi="Times New Roman" w:cs="Times New Roman"/>
                <w:noProof/>
                <w:spacing w:val="-4"/>
                <w:lang w:val="ru-RU"/>
              </w:rPr>
              <w:t xml:space="preserve"> </w:t>
            </w:r>
            <w:r w:rsidR="0092330B" w:rsidRPr="0092330B">
              <w:rPr>
                <w:rStyle w:val="af0"/>
                <w:rFonts w:ascii="Times New Roman" w:hAnsi="Times New Roman" w:cs="Times New Roman"/>
                <w:noProof/>
                <w:lang w:val="ru-RU"/>
              </w:rPr>
              <w:t>ВНУТРЕННЕГО</w:t>
            </w:r>
            <w:r w:rsidR="0092330B" w:rsidRPr="0092330B">
              <w:rPr>
                <w:rStyle w:val="af0"/>
                <w:rFonts w:ascii="Times New Roman" w:hAnsi="Times New Roman" w:cs="Times New Roman"/>
                <w:noProof/>
                <w:spacing w:val="-4"/>
                <w:lang w:val="ru-RU"/>
              </w:rPr>
              <w:t xml:space="preserve"> </w:t>
            </w:r>
            <w:r w:rsidR="0092330B" w:rsidRPr="0092330B">
              <w:rPr>
                <w:rStyle w:val="af0"/>
                <w:rFonts w:ascii="Times New Roman" w:hAnsi="Times New Roman" w:cs="Times New Roman"/>
                <w:noProof/>
                <w:lang w:val="ru-RU"/>
              </w:rPr>
              <w:t>КОНТРОЛЯ</w:t>
            </w:r>
            <w:r w:rsidR="0092330B" w:rsidRPr="0092330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2330B" w:rsidRPr="0092330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2330B" w:rsidRPr="0092330B">
              <w:rPr>
                <w:rFonts w:ascii="Times New Roman" w:hAnsi="Times New Roman" w:cs="Times New Roman"/>
                <w:noProof/>
                <w:webHidden/>
              </w:rPr>
              <w:instrText xml:space="preserve"> PAGEREF _Toc175138140 \h </w:instrText>
            </w:r>
            <w:r w:rsidR="0092330B" w:rsidRPr="0092330B">
              <w:rPr>
                <w:rFonts w:ascii="Times New Roman" w:hAnsi="Times New Roman" w:cs="Times New Roman"/>
                <w:noProof/>
                <w:webHidden/>
              </w:rPr>
            </w:r>
            <w:r w:rsidR="0092330B" w:rsidRPr="0092330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E3CB5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92330B" w:rsidRPr="0092330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B7C4657" w14:textId="730F5B66" w:rsidR="0092330B" w:rsidRPr="0092330B" w:rsidRDefault="00155F85">
          <w:pPr>
            <w:pStyle w:val="10"/>
            <w:tabs>
              <w:tab w:val="right" w:leader="dot" w:pos="9560"/>
            </w:tabs>
            <w:rPr>
              <w:rFonts w:ascii="Times New Roman" w:eastAsiaTheme="minorEastAsia" w:hAnsi="Times New Roman" w:cs="Times New Roman"/>
              <w:noProof/>
              <w:lang w:val="ru-RU" w:eastAsia="ru-RU"/>
            </w:rPr>
          </w:pPr>
          <w:hyperlink w:anchor="_Toc175138141" w:history="1">
            <w:r w:rsidR="0092330B" w:rsidRPr="0092330B">
              <w:rPr>
                <w:rStyle w:val="af0"/>
                <w:rFonts w:ascii="Times New Roman" w:hAnsi="Times New Roman" w:cs="Times New Roman"/>
                <w:noProof/>
              </w:rPr>
              <w:t>СТАТЬЯ</w:t>
            </w:r>
            <w:r w:rsidR="0092330B" w:rsidRPr="0092330B">
              <w:rPr>
                <w:rStyle w:val="af0"/>
                <w:rFonts w:ascii="Times New Roman" w:hAnsi="Times New Roman" w:cs="Times New Roman"/>
                <w:noProof/>
                <w:spacing w:val="-3"/>
              </w:rPr>
              <w:t xml:space="preserve"> </w:t>
            </w:r>
            <w:r w:rsidR="0092330B" w:rsidRPr="0092330B">
              <w:rPr>
                <w:rStyle w:val="af0"/>
                <w:rFonts w:ascii="Times New Roman" w:hAnsi="Times New Roman" w:cs="Times New Roman"/>
                <w:noProof/>
              </w:rPr>
              <w:t>4.</w:t>
            </w:r>
            <w:r w:rsidR="0092330B" w:rsidRPr="0092330B">
              <w:rPr>
                <w:rStyle w:val="af0"/>
                <w:rFonts w:ascii="Times New Roman" w:hAnsi="Times New Roman" w:cs="Times New Roman"/>
                <w:noProof/>
                <w:spacing w:val="-4"/>
              </w:rPr>
              <w:t xml:space="preserve"> </w:t>
            </w:r>
            <w:r w:rsidR="0092330B" w:rsidRPr="0092330B">
              <w:rPr>
                <w:rStyle w:val="af0"/>
                <w:rFonts w:ascii="Times New Roman" w:hAnsi="Times New Roman" w:cs="Times New Roman"/>
                <w:noProof/>
              </w:rPr>
              <w:t>УПРАВЛЕНИЕ</w:t>
            </w:r>
            <w:r w:rsidR="0092330B" w:rsidRPr="0092330B">
              <w:rPr>
                <w:rStyle w:val="af0"/>
                <w:rFonts w:ascii="Times New Roman" w:hAnsi="Times New Roman" w:cs="Times New Roman"/>
                <w:noProof/>
                <w:spacing w:val="-4"/>
              </w:rPr>
              <w:t xml:space="preserve"> </w:t>
            </w:r>
            <w:r w:rsidR="0092330B" w:rsidRPr="0092330B">
              <w:rPr>
                <w:rStyle w:val="af0"/>
                <w:rFonts w:ascii="Times New Roman" w:hAnsi="Times New Roman" w:cs="Times New Roman"/>
                <w:noProof/>
              </w:rPr>
              <w:t>РИСКАМИ</w:t>
            </w:r>
            <w:r w:rsidR="0092330B" w:rsidRPr="0092330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2330B" w:rsidRPr="0092330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2330B" w:rsidRPr="0092330B">
              <w:rPr>
                <w:rFonts w:ascii="Times New Roman" w:hAnsi="Times New Roman" w:cs="Times New Roman"/>
                <w:noProof/>
                <w:webHidden/>
              </w:rPr>
              <w:instrText xml:space="preserve"> PAGEREF _Toc175138141 \h </w:instrText>
            </w:r>
            <w:r w:rsidR="0092330B" w:rsidRPr="0092330B">
              <w:rPr>
                <w:rFonts w:ascii="Times New Roman" w:hAnsi="Times New Roman" w:cs="Times New Roman"/>
                <w:noProof/>
                <w:webHidden/>
              </w:rPr>
            </w:r>
            <w:r w:rsidR="0092330B" w:rsidRPr="0092330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E3CB5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92330B" w:rsidRPr="0092330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9A37183" w14:textId="724E74F5" w:rsidR="0092330B" w:rsidRPr="0092330B" w:rsidRDefault="00155F85">
          <w:pPr>
            <w:pStyle w:val="10"/>
            <w:tabs>
              <w:tab w:val="right" w:leader="dot" w:pos="9560"/>
            </w:tabs>
            <w:rPr>
              <w:rFonts w:ascii="Times New Roman" w:eastAsiaTheme="minorEastAsia" w:hAnsi="Times New Roman" w:cs="Times New Roman"/>
              <w:noProof/>
              <w:lang w:val="ru-RU" w:eastAsia="ru-RU"/>
            </w:rPr>
          </w:pPr>
          <w:hyperlink w:anchor="_Toc175138142" w:history="1">
            <w:r w:rsidR="0092330B" w:rsidRPr="0092330B">
              <w:rPr>
                <w:rStyle w:val="af0"/>
                <w:rFonts w:ascii="Times New Roman" w:hAnsi="Times New Roman" w:cs="Times New Roman"/>
                <w:noProof/>
              </w:rPr>
              <w:t>СТАТЬЯ</w:t>
            </w:r>
            <w:r w:rsidR="0092330B" w:rsidRPr="0092330B">
              <w:rPr>
                <w:rStyle w:val="af0"/>
                <w:rFonts w:ascii="Times New Roman" w:hAnsi="Times New Roman" w:cs="Times New Roman"/>
                <w:noProof/>
                <w:spacing w:val="-3"/>
              </w:rPr>
              <w:t xml:space="preserve"> </w:t>
            </w:r>
            <w:r w:rsidR="0092330B" w:rsidRPr="0092330B">
              <w:rPr>
                <w:rStyle w:val="af0"/>
                <w:rFonts w:ascii="Times New Roman" w:hAnsi="Times New Roman" w:cs="Times New Roman"/>
                <w:noProof/>
              </w:rPr>
              <w:t>5.</w:t>
            </w:r>
            <w:r w:rsidR="0092330B" w:rsidRPr="0092330B">
              <w:rPr>
                <w:rStyle w:val="af0"/>
                <w:rFonts w:ascii="Times New Roman" w:hAnsi="Times New Roman" w:cs="Times New Roman"/>
                <w:noProof/>
                <w:spacing w:val="-3"/>
              </w:rPr>
              <w:t xml:space="preserve"> </w:t>
            </w:r>
            <w:r w:rsidR="0092330B" w:rsidRPr="0092330B">
              <w:rPr>
                <w:rStyle w:val="af0"/>
                <w:rFonts w:ascii="Times New Roman" w:hAnsi="Times New Roman" w:cs="Times New Roman"/>
                <w:noProof/>
              </w:rPr>
              <w:t>ПРОЦЕДУРЫ</w:t>
            </w:r>
            <w:r w:rsidR="0092330B" w:rsidRPr="0092330B">
              <w:rPr>
                <w:rStyle w:val="af0"/>
                <w:rFonts w:ascii="Times New Roman" w:hAnsi="Times New Roman" w:cs="Times New Roman"/>
                <w:noProof/>
                <w:spacing w:val="-4"/>
              </w:rPr>
              <w:t xml:space="preserve"> </w:t>
            </w:r>
            <w:r w:rsidR="0092330B" w:rsidRPr="0092330B">
              <w:rPr>
                <w:rStyle w:val="af0"/>
                <w:rFonts w:ascii="Times New Roman" w:hAnsi="Times New Roman" w:cs="Times New Roman"/>
                <w:noProof/>
              </w:rPr>
              <w:t>ВНУТРЕННЕГО</w:t>
            </w:r>
            <w:r w:rsidR="0092330B" w:rsidRPr="0092330B">
              <w:rPr>
                <w:rStyle w:val="af0"/>
                <w:rFonts w:ascii="Times New Roman" w:hAnsi="Times New Roman" w:cs="Times New Roman"/>
                <w:noProof/>
                <w:spacing w:val="-3"/>
              </w:rPr>
              <w:t xml:space="preserve"> </w:t>
            </w:r>
            <w:r w:rsidR="0092330B" w:rsidRPr="0092330B">
              <w:rPr>
                <w:rStyle w:val="af0"/>
                <w:rFonts w:ascii="Times New Roman" w:hAnsi="Times New Roman" w:cs="Times New Roman"/>
                <w:noProof/>
              </w:rPr>
              <w:t>КОНТРОЛЯ</w:t>
            </w:r>
            <w:r w:rsidR="0092330B" w:rsidRPr="0092330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2330B" w:rsidRPr="0092330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2330B" w:rsidRPr="0092330B">
              <w:rPr>
                <w:rFonts w:ascii="Times New Roman" w:hAnsi="Times New Roman" w:cs="Times New Roman"/>
                <w:noProof/>
                <w:webHidden/>
              </w:rPr>
              <w:instrText xml:space="preserve"> PAGEREF _Toc175138142 \h </w:instrText>
            </w:r>
            <w:r w:rsidR="0092330B" w:rsidRPr="0092330B">
              <w:rPr>
                <w:rFonts w:ascii="Times New Roman" w:hAnsi="Times New Roman" w:cs="Times New Roman"/>
                <w:noProof/>
                <w:webHidden/>
              </w:rPr>
            </w:r>
            <w:r w:rsidR="0092330B" w:rsidRPr="0092330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E3CB5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92330B" w:rsidRPr="0092330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E469CCF" w14:textId="2E3B315B" w:rsidR="0092330B" w:rsidRPr="0092330B" w:rsidRDefault="00155F85">
          <w:pPr>
            <w:pStyle w:val="10"/>
            <w:tabs>
              <w:tab w:val="right" w:leader="dot" w:pos="9560"/>
            </w:tabs>
            <w:rPr>
              <w:rFonts w:ascii="Times New Roman" w:eastAsiaTheme="minorEastAsia" w:hAnsi="Times New Roman" w:cs="Times New Roman"/>
              <w:noProof/>
              <w:lang w:val="ru-RU" w:eastAsia="ru-RU"/>
            </w:rPr>
          </w:pPr>
          <w:hyperlink w:anchor="_Toc175138143" w:history="1">
            <w:r w:rsidR="0092330B" w:rsidRPr="0092330B">
              <w:rPr>
                <w:rStyle w:val="af0"/>
                <w:rFonts w:ascii="Times New Roman" w:hAnsi="Times New Roman" w:cs="Times New Roman"/>
                <w:noProof/>
                <w:lang w:val="ru-RU"/>
              </w:rPr>
              <w:t>СТАТЬЯ</w:t>
            </w:r>
            <w:r w:rsidR="0092330B" w:rsidRPr="0092330B">
              <w:rPr>
                <w:rStyle w:val="af0"/>
                <w:rFonts w:ascii="Times New Roman" w:hAnsi="Times New Roman" w:cs="Times New Roman"/>
                <w:noProof/>
                <w:spacing w:val="1"/>
                <w:lang w:val="ru-RU"/>
              </w:rPr>
              <w:t xml:space="preserve"> </w:t>
            </w:r>
            <w:r w:rsidR="0092330B" w:rsidRPr="0092330B">
              <w:rPr>
                <w:rStyle w:val="af0"/>
                <w:rFonts w:ascii="Times New Roman" w:hAnsi="Times New Roman" w:cs="Times New Roman"/>
                <w:noProof/>
                <w:lang w:val="ru-RU"/>
              </w:rPr>
              <w:t>6. КОНТРОЛЬ</w:t>
            </w:r>
            <w:r w:rsidR="0092330B" w:rsidRPr="0092330B">
              <w:rPr>
                <w:rStyle w:val="af0"/>
                <w:rFonts w:ascii="Times New Roman" w:hAnsi="Times New Roman" w:cs="Times New Roman"/>
                <w:noProof/>
                <w:spacing w:val="1"/>
                <w:lang w:val="ru-RU"/>
              </w:rPr>
              <w:t xml:space="preserve"> </w:t>
            </w:r>
            <w:r w:rsidR="0092330B" w:rsidRPr="0092330B">
              <w:rPr>
                <w:rStyle w:val="af0"/>
                <w:rFonts w:ascii="Times New Roman" w:hAnsi="Times New Roman" w:cs="Times New Roman"/>
                <w:noProof/>
                <w:lang w:val="ru-RU"/>
              </w:rPr>
              <w:t>УПРАВЛЕНИЯ ИНФОРМАЦИОННЫМИ</w:t>
            </w:r>
            <w:r w:rsidR="0092330B" w:rsidRPr="0092330B">
              <w:rPr>
                <w:rStyle w:val="af0"/>
                <w:rFonts w:ascii="Times New Roman" w:hAnsi="Times New Roman" w:cs="Times New Roman"/>
                <w:noProof/>
                <w:spacing w:val="1"/>
                <w:lang w:val="ru-RU"/>
              </w:rPr>
              <w:t xml:space="preserve"> </w:t>
            </w:r>
            <w:r w:rsidR="0092330B" w:rsidRPr="0092330B">
              <w:rPr>
                <w:rStyle w:val="af0"/>
                <w:rFonts w:ascii="Times New Roman" w:hAnsi="Times New Roman" w:cs="Times New Roman"/>
                <w:noProof/>
                <w:lang w:val="ru-RU"/>
              </w:rPr>
              <w:t>ПОТОКАМИ</w:t>
            </w:r>
            <w:r w:rsidR="0092330B" w:rsidRPr="0092330B">
              <w:rPr>
                <w:rStyle w:val="af0"/>
                <w:rFonts w:ascii="Times New Roman" w:hAnsi="Times New Roman" w:cs="Times New Roman"/>
                <w:noProof/>
                <w:spacing w:val="2"/>
                <w:lang w:val="ru-RU"/>
              </w:rPr>
              <w:t xml:space="preserve"> </w:t>
            </w:r>
            <w:r w:rsidR="0092330B" w:rsidRPr="0092330B">
              <w:rPr>
                <w:rStyle w:val="af0"/>
                <w:rFonts w:ascii="Times New Roman" w:hAnsi="Times New Roman" w:cs="Times New Roman"/>
                <w:noProof/>
                <w:lang w:val="ru-RU"/>
              </w:rPr>
              <w:t>(ПОЛУЧЕНИЕМ И</w:t>
            </w:r>
            <w:r w:rsidR="0092330B" w:rsidRPr="0092330B">
              <w:rPr>
                <w:rStyle w:val="af0"/>
                <w:rFonts w:ascii="Times New Roman" w:hAnsi="Times New Roman" w:cs="Times New Roman"/>
                <w:noProof/>
                <w:spacing w:val="-51"/>
                <w:lang w:val="ru-RU"/>
              </w:rPr>
              <w:t xml:space="preserve">      </w:t>
            </w:r>
            <w:r w:rsidR="0092330B" w:rsidRPr="0092330B">
              <w:rPr>
                <w:rStyle w:val="af0"/>
                <w:rFonts w:ascii="Times New Roman" w:hAnsi="Times New Roman" w:cs="Times New Roman"/>
                <w:noProof/>
                <w:lang w:val="ru-RU"/>
              </w:rPr>
              <w:t>ПЕРЕДАЧЕЙ</w:t>
            </w:r>
            <w:r w:rsidR="0092330B" w:rsidRPr="0092330B">
              <w:rPr>
                <w:rStyle w:val="af0"/>
                <w:rFonts w:ascii="Times New Roman" w:hAnsi="Times New Roman" w:cs="Times New Roman"/>
                <w:noProof/>
                <w:spacing w:val="-2"/>
                <w:lang w:val="ru-RU"/>
              </w:rPr>
              <w:t xml:space="preserve"> </w:t>
            </w:r>
            <w:r w:rsidR="0092330B" w:rsidRPr="0092330B">
              <w:rPr>
                <w:rStyle w:val="af0"/>
                <w:rFonts w:ascii="Times New Roman" w:hAnsi="Times New Roman" w:cs="Times New Roman"/>
                <w:noProof/>
                <w:lang w:val="ru-RU"/>
              </w:rPr>
              <w:t>ИНФОРМАЦИИ)</w:t>
            </w:r>
            <w:r w:rsidR="0092330B" w:rsidRPr="0092330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2330B" w:rsidRPr="0092330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2330B" w:rsidRPr="0092330B">
              <w:rPr>
                <w:rFonts w:ascii="Times New Roman" w:hAnsi="Times New Roman" w:cs="Times New Roman"/>
                <w:noProof/>
                <w:webHidden/>
              </w:rPr>
              <w:instrText xml:space="preserve"> PAGEREF _Toc175138143 \h </w:instrText>
            </w:r>
            <w:r w:rsidR="0092330B" w:rsidRPr="0092330B">
              <w:rPr>
                <w:rFonts w:ascii="Times New Roman" w:hAnsi="Times New Roman" w:cs="Times New Roman"/>
                <w:noProof/>
                <w:webHidden/>
              </w:rPr>
            </w:r>
            <w:r w:rsidR="0092330B" w:rsidRPr="0092330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E3CB5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92330B" w:rsidRPr="0092330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5FA9275" w14:textId="20ECEE6E" w:rsidR="0092330B" w:rsidRPr="0092330B" w:rsidRDefault="00155F85">
          <w:pPr>
            <w:pStyle w:val="10"/>
            <w:tabs>
              <w:tab w:val="right" w:leader="dot" w:pos="9560"/>
            </w:tabs>
            <w:rPr>
              <w:rFonts w:ascii="Times New Roman" w:eastAsiaTheme="minorEastAsia" w:hAnsi="Times New Roman" w:cs="Times New Roman"/>
              <w:noProof/>
              <w:lang w:val="ru-RU" w:eastAsia="ru-RU"/>
            </w:rPr>
          </w:pPr>
          <w:hyperlink w:anchor="_Toc175138144" w:history="1">
            <w:r w:rsidR="0092330B" w:rsidRPr="0092330B">
              <w:rPr>
                <w:rStyle w:val="af0"/>
                <w:rFonts w:ascii="Times New Roman" w:hAnsi="Times New Roman" w:cs="Times New Roman"/>
                <w:noProof/>
                <w:lang w:val="ru-RU"/>
              </w:rPr>
              <w:t>СТАТЬЯ 7. МОНИТОРИНГ И ОЦЕНКА ЭФФЕКТИВНОСТИ СИСТЕМЫ ВНУТРЕННЕГО КОНТРОЛЯ</w:t>
            </w:r>
            <w:r w:rsidR="0092330B" w:rsidRPr="0092330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2330B" w:rsidRPr="0092330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2330B" w:rsidRPr="0092330B">
              <w:rPr>
                <w:rFonts w:ascii="Times New Roman" w:hAnsi="Times New Roman" w:cs="Times New Roman"/>
                <w:noProof/>
                <w:webHidden/>
              </w:rPr>
              <w:instrText xml:space="preserve"> PAGEREF _Toc175138144 \h </w:instrText>
            </w:r>
            <w:r w:rsidR="0092330B" w:rsidRPr="0092330B">
              <w:rPr>
                <w:rFonts w:ascii="Times New Roman" w:hAnsi="Times New Roman" w:cs="Times New Roman"/>
                <w:noProof/>
                <w:webHidden/>
              </w:rPr>
            </w:r>
            <w:r w:rsidR="0092330B" w:rsidRPr="0092330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E3CB5">
              <w:rPr>
                <w:rFonts w:ascii="Times New Roman" w:hAnsi="Times New Roman" w:cs="Times New Roman"/>
                <w:noProof/>
                <w:webHidden/>
              </w:rPr>
              <w:t>6</w:t>
            </w:r>
            <w:r w:rsidR="0092330B" w:rsidRPr="0092330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8D16380" w14:textId="1A9BFC83" w:rsidR="0092330B" w:rsidRPr="0092330B" w:rsidRDefault="00155F85">
          <w:pPr>
            <w:pStyle w:val="10"/>
            <w:tabs>
              <w:tab w:val="right" w:leader="dot" w:pos="9560"/>
            </w:tabs>
            <w:rPr>
              <w:rFonts w:ascii="Times New Roman" w:eastAsiaTheme="minorEastAsia" w:hAnsi="Times New Roman" w:cs="Times New Roman"/>
              <w:noProof/>
              <w:lang w:val="ru-RU" w:eastAsia="ru-RU"/>
            </w:rPr>
          </w:pPr>
          <w:hyperlink w:anchor="_Toc175138145" w:history="1">
            <w:r w:rsidR="0092330B" w:rsidRPr="0092330B">
              <w:rPr>
                <w:rStyle w:val="af0"/>
                <w:rFonts w:ascii="Times New Roman" w:hAnsi="Times New Roman" w:cs="Times New Roman"/>
                <w:noProof/>
                <w:lang w:val="ru-RU"/>
              </w:rPr>
              <w:t>СТАТЬЯ</w:t>
            </w:r>
            <w:r w:rsidR="0092330B" w:rsidRPr="0092330B">
              <w:rPr>
                <w:rStyle w:val="af0"/>
                <w:rFonts w:ascii="Times New Roman" w:hAnsi="Times New Roman" w:cs="Times New Roman"/>
                <w:noProof/>
                <w:spacing w:val="-3"/>
                <w:lang w:val="ru-RU"/>
              </w:rPr>
              <w:t xml:space="preserve"> </w:t>
            </w:r>
            <w:r w:rsidR="0092330B" w:rsidRPr="0092330B">
              <w:rPr>
                <w:rStyle w:val="af0"/>
                <w:rFonts w:ascii="Times New Roman" w:hAnsi="Times New Roman" w:cs="Times New Roman"/>
                <w:noProof/>
                <w:lang w:val="ru-RU"/>
              </w:rPr>
              <w:t>8.</w:t>
            </w:r>
            <w:r w:rsidR="0092330B" w:rsidRPr="0092330B">
              <w:rPr>
                <w:rStyle w:val="af0"/>
                <w:rFonts w:ascii="Times New Roman" w:hAnsi="Times New Roman" w:cs="Times New Roman"/>
                <w:noProof/>
                <w:spacing w:val="-3"/>
                <w:lang w:val="ru-RU"/>
              </w:rPr>
              <w:t xml:space="preserve"> </w:t>
            </w:r>
            <w:r w:rsidR="0092330B" w:rsidRPr="0092330B">
              <w:rPr>
                <w:rStyle w:val="af0"/>
                <w:rFonts w:ascii="Times New Roman" w:hAnsi="Times New Roman" w:cs="Times New Roman"/>
                <w:noProof/>
                <w:lang w:val="ru-RU"/>
              </w:rPr>
              <w:t>ОРГАНЫ</w:t>
            </w:r>
            <w:r w:rsidR="0092330B" w:rsidRPr="0092330B">
              <w:rPr>
                <w:rStyle w:val="af0"/>
                <w:rFonts w:ascii="Times New Roman" w:hAnsi="Times New Roman" w:cs="Times New Roman"/>
                <w:noProof/>
                <w:spacing w:val="-2"/>
                <w:lang w:val="ru-RU"/>
              </w:rPr>
              <w:t xml:space="preserve"> </w:t>
            </w:r>
            <w:r w:rsidR="0092330B" w:rsidRPr="0092330B">
              <w:rPr>
                <w:rStyle w:val="af0"/>
                <w:rFonts w:ascii="Times New Roman" w:hAnsi="Times New Roman" w:cs="Times New Roman"/>
                <w:noProof/>
                <w:lang w:val="ru-RU"/>
              </w:rPr>
              <w:t>И</w:t>
            </w:r>
            <w:r w:rsidR="0092330B" w:rsidRPr="0092330B">
              <w:rPr>
                <w:rStyle w:val="af0"/>
                <w:rFonts w:ascii="Times New Roman" w:hAnsi="Times New Roman" w:cs="Times New Roman"/>
                <w:noProof/>
                <w:spacing w:val="-3"/>
                <w:lang w:val="ru-RU"/>
              </w:rPr>
              <w:t xml:space="preserve"> </w:t>
            </w:r>
            <w:r w:rsidR="0092330B" w:rsidRPr="0092330B">
              <w:rPr>
                <w:rStyle w:val="af0"/>
                <w:rFonts w:ascii="Times New Roman" w:hAnsi="Times New Roman" w:cs="Times New Roman"/>
                <w:noProof/>
                <w:lang w:val="ru-RU"/>
              </w:rPr>
              <w:t>ЛИЦА,</w:t>
            </w:r>
            <w:r w:rsidR="0092330B" w:rsidRPr="0092330B">
              <w:rPr>
                <w:rStyle w:val="af0"/>
                <w:rFonts w:ascii="Times New Roman" w:hAnsi="Times New Roman" w:cs="Times New Roman"/>
                <w:noProof/>
                <w:spacing w:val="-2"/>
                <w:lang w:val="ru-RU"/>
              </w:rPr>
              <w:t xml:space="preserve"> </w:t>
            </w:r>
            <w:r w:rsidR="0092330B" w:rsidRPr="0092330B">
              <w:rPr>
                <w:rStyle w:val="af0"/>
                <w:rFonts w:ascii="Times New Roman" w:hAnsi="Times New Roman" w:cs="Times New Roman"/>
                <w:noProof/>
                <w:lang w:val="ru-RU"/>
              </w:rPr>
              <w:t>ОТВЕТСТВЕННЫЕ</w:t>
            </w:r>
            <w:r w:rsidR="0092330B" w:rsidRPr="0092330B">
              <w:rPr>
                <w:rStyle w:val="af0"/>
                <w:rFonts w:ascii="Times New Roman" w:hAnsi="Times New Roman" w:cs="Times New Roman"/>
                <w:noProof/>
                <w:spacing w:val="-3"/>
                <w:lang w:val="ru-RU"/>
              </w:rPr>
              <w:t xml:space="preserve"> </w:t>
            </w:r>
            <w:r w:rsidR="0092330B" w:rsidRPr="0092330B">
              <w:rPr>
                <w:rStyle w:val="af0"/>
                <w:rFonts w:ascii="Times New Roman" w:hAnsi="Times New Roman" w:cs="Times New Roman"/>
                <w:noProof/>
                <w:lang w:val="ru-RU"/>
              </w:rPr>
              <w:t>ЗА</w:t>
            </w:r>
            <w:r w:rsidR="0092330B" w:rsidRPr="0092330B">
              <w:rPr>
                <w:rStyle w:val="af0"/>
                <w:rFonts w:ascii="Times New Roman" w:hAnsi="Times New Roman" w:cs="Times New Roman"/>
                <w:noProof/>
                <w:spacing w:val="-4"/>
                <w:lang w:val="ru-RU"/>
              </w:rPr>
              <w:t xml:space="preserve"> </w:t>
            </w:r>
            <w:r w:rsidR="0092330B" w:rsidRPr="0092330B">
              <w:rPr>
                <w:rStyle w:val="af0"/>
                <w:rFonts w:ascii="Times New Roman" w:hAnsi="Times New Roman" w:cs="Times New Roman"/>
                <w:noProof/>
                <w:lang w:val="ru-RU"/>
              </w:rPr>
              <w:t>ВНУТРЕННИЙ</w:t>
            </w:r>
            <w:r w:rsidR="0092330B" w:rsidRPr="0092330B">
              <w:rPr>
                <w:rStyle w:val="af0"/>
                <w:rFonts w:ascii="Times New Roman" w:hAnsi="Times New Roman" w:cs="Times New Roman"/>
                <w:noProof/>
                <w:spacing w:val="-3"/>
                <w:lang w:val="ru-RU"/>
              </w:rPr>
              <w:t xml:space="preserve"> </w:t>
            </w:r>
            <w:r w:rsidR="0092330B" w:rsidRPr="0092330B">
              <w:rPr>
                <w:rStyle w:val="af0"/>
                <w:rFonts w:ascii="Times New Roman" w:hAnsi="Times New Roman" w:cs="Times New Roman"/>
                <w:noProof/>
                <w:lang w:val="ru-RU"/>
              </w:rPr>
              <w:t>КОНТРОЛЬ</w:t>
            </w:r>
            <w:r w:rsidR="0092330B" w:rsidRPr="0092330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2330B" w:rsidRPr="0092330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2330B" w:rsidRPr="0092330B">
              <w:rPr>
                <w:rFonts w:ascii="Times New Roman" w:hAnsi="Times New Roman" w:cs="Times New Roman"/>
                <w:noProof/>
                <w:webHidden/>
              </w:rPr>
              <w:instrText xml:space="preserve"> PAGEREF _Toc175138145 \h </w:instrText>
            </w:r>
            <w:r w:rsidR="0092330B" w:rsidRPr="0092330B">
              <w:rPr>
                <w:rFonts w:ascii="Times New Roman" w:hAnsi="Times New Roman" w:cs="Times New Roman"/>
                <w:noProof/>
                <w:webHidden/>
              </w:rPr>
            </w:r>
            <w:r w:rsidR="0092330B" w:rsidRPr="0092330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E3CB5">
              <w:rPr>
                <w:rFonts w:ascii="Times New Roman" w:hAnsi="Times New Roman" w:cs="Times New Roman"/>
                <w:noProof/>
                <w:webHidden/>
              </w:rPr>
              <w:t>6</w:t>
            </w:r>
            <w:r w:rsidR="0092330B" w:rsidRPr="0092330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CAD473F" w14:textId="43E30CE7" w:rsidR="002326D8" w:rsidRDefault="002326D8" w:rsidP="00E640AF">
          <w:pPr>
            <w:spacing w:line="276" w:lineRule="auto"/>
          </w:pPr>
          <w:r>
            <w:rPr>
              <w:b/>
              <w:bCs/>
            </w:rPr>
            <w:fldChar w:fldCharType="end"/>
          </w:r>
        </w:p>
      </w:sdtContent>
    </w:sdt>
    <w:p w14:paraId="27049618" w14:textId="0CF3DAF0" w:rsidR="002326D8" w:rsidRPr="002326D8" w:rsidRDefault="002326D8" w:rsidP="00E640AF">
      <w:pPr>
        <w:spacing w:line="276" w:lineRule="auto"/>
        <w:rPr>
          <w:rFonts w:ascii="Times New Roman" w:hAnsi="Times New Roman" w:cs="Times New Roman"/>
          <w:sz w:val="24"/>
          <w:szCs w:val="24"/>
        </w:rPr>
        <w:sectPr w:rsidR="002326D8" w:rsidRPr="002326D8">
          <w:pgSz w:w="11910" w:h="16840"/>
          <w:pgMar w:top="1240" w:right="740" w:bottom="1200" w:left="1600" w:header="752" w:footer="989" w:gutter="0"/>
          <w:cols w:space="720"/>
        </w:sectPr>
      </w:pPr>
    </w:p>
    <w:p w14:paraId="75FECC37" w14:textId="69983B8D" w:rsidR="005522D9" w:rsidRPr="003D6A42" w:rsidRDefault="00713F39" w:rsidP="00E640AF">
      <w:pPr>
        <w:pStyle w:val="1"/>
        <w:spacing w:line="276" w:lineRule="auto"/>
        <w:ind w:left="0"/>
        <w:jc w:val="both"/>
        <w:rPr>
          <w:rFonts w:ascii="Times New Roman" w:hAnsi="Times New Roman" w:cs="Times New Roman"/>
        </w:rPr>
      </w:pPr>
      <w:bookmarkStart w:id="2" w:name="_Toc175138138"/>
      <w:r w:rsidRPr="003D6A42">
        <w:rPr>
          <w:rFonts w:ascii="Times New Roman" w:hAnsi="Times New Roman" w:cs="Times New Roman"/>
        </w:rPr>
        <w:lastRenderedPageBreak/>
        <w:t>СТАТЬЯ</w:t>
      </w:r>
      <w:r w:rsidR="00400C68" w:rsidRPr="003D6A42">
        <w:rPr>
          <w:rFonts w:ascii="Times New Roman" w:hAnsi="Times New Roman" w:cs="Times New Roman"/>
          <w:spacing w:val="-2"/>
        </w:rPr>
        <w:t xml:space="preserve"> </w:t>
      </w:r>
      <w:r w:rsidRPr="003D6A42">
        <w:rPr>
          <w:rFonts w:ascii="Times New Roman" w:hAnsi="Times New Roman" w:cs="Times New Roman"/>
        </w:rPr>
        <w:t>1.</w:t>
      </w:r>
      <w:r w:rsidR="00400C68" w:rsidRPr="003D6A42">
        <w:rPr>
          <w:rFonts w:ascii="Times New Roman" w:hAnsi="Times New Roman" w:cs="Times New Roman"/>
          <w:spacing w:val="-2"/>
        </w:rPr>
        <w:t xml:space="preserve"> </w:t>
      </w:r>
      <w:r w:rsidRPr="003D6A42">
        <w:rPr>
          <w:rFonts w:ascii="Times New Roman" w:hAnsi="Times New Roman" w:cs="Times New Roman"/>
        </w:rPr>
        <w:t>ОБЩИЕ</w:t>
      </w:r>
      <w:r w:rsidR="00400C68" w:rsidRPr="003D6A42">
        <w:rPr>
          <w:rFonts w:ascii="Times New Roman" w:hAnsi="Times New Roman" w:cs="Times New Roman"/>
          <w:spacing w:val="-2"/>
        </w:rPr>
        <w:t xml:space="preserve"> </w:t>
      </w:r>
      <w:r w:rsidRPr="003D6A42">
        <w:rPr>
          <w:rFonts w:ascii="Times New Roman" w:hAnsi="Times New Roman" w:cs="Times New Roman"/>
        </w:rPr>
        <w:t>ПОЛОЖЕНИЯ</w:t>
      </w:r>
      <w:bookmarkEnd w:id="2"/>
    </w:p>
    <w:p w14:paraId="4AED4E58" w14:textId="2529E912" w:rsidR="005522D9" w:rsidRPr="00D67A82" w:rsidRDefault="00713F39" w:rsidP="00E640AF">
      <w:pPr>
        <w:pStyle w:val="a5"/>
        <w:numPr>
          <w:ilvl w:val="1"/>
          <w:numId w:val="8"/>
        </w:numPr>
        <w:spacing w:before="0" w:line="276" w:lineRule="auto"/>
        <w:ind w:left="567" w:right="105" w:hanging="567"/>
        <w:rPr>
          <w:rFonts w:ascii="Times New Roman" w:hAnsi="Times New Roman" w:cs="Times New Roman"/>
          <w:sz w:val="24"/>
          <w:szCs w:val="24"/>
          <w:lang w:val="ru-RU"/>
        </w:rPr>
      </w:pPr>
      <w:r w:rsidRPr="003D6A42">
        <w:rPr>
          <w:rFonts w:ascii="Times New Roman" w:hAnsi="Times New Roman" w:cs="Times New Roman"/>
          <w:sz w:val="24"/>
          <w:szCs w:val="24"/>
          <w:lang w:val="ru-RU"/>
        </w:rPr>
        <w:t>Настоящее</w:t>
      </w:r>
      <w:r w:rsidR="00400C68" w:rsidRPr="003D6A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D6A42">
        <w:rPr>
          <w:rFonts w:ascii="Times New Roman" w:hAnsi="Times New Roman" w:cs="Times New Roman"/>
          <w:sz w:val="24"/>
          <w:szCs w:val="24"/>
          <w:lang w:val="ru-RU"/>
        </w:rPr>
        <w:t>Положение</w:t>
      </w:r>
      <w:r w:rsidR="00400C68" w:rsidRPr="003D6A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D6A42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400C68" w:rsidRPr="003D6A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D6A42">
        <w:rPr>
          <w:rFonts w:ascii="Times New Roman" w:hAnsi="Times New Roman" w:cs="Times New Roman"/>
          <w:sz w:val="24"/>
          <w:szCs w:val="24"/>
          <w:lang w:val="ru-RU"/>
        </w:rPr>
        <w:t>внутреннем</w:t>
      </w:r>
      <w:r w:rsidR="00400C68" w:rsidRPr="003D6A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D6A42">
        <w:rPr>
          <w:rFonts w:ascii="Times New Roman" w:hAnsi="Times New Roman" w:cs="Times New Roman"/>
          <w:sz w:val="24"/>
          <w:szCs w:val="24"/>
          <w:lang w:val="ru-RU"/>
        </w:rPr>
        <w:t>кон</w:t>
      </w:r>
      <w:r w:rsidRPr="00C56DD8">
        <w:rPr>
          <w:rFonts w:ascii="Times New Roman" w:hAnsi="Times New Roman" w:cs="Times New Roman"/>
          <w:sz w:val="24"/>
          <w:szCs w:val="24"/>
          <w:lang w:val="ru-RU"/>
        </w:rPr>
        <w:t>троле</w:t>
      </w:r>
      <w:r w:rsidR="00400C68" w:rsidRPr="00A553A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553AA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="00400C68" w:rsidRPr="00A553A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553AA">
        <w:rPr>
          <w:rFonts w:ascii="Times New Roman" w:hAnsi="Times New Roman" w:cs="Times New Roman"/>
          <w:sz w:val="24"/>
          <w:szCs w:val="24"/>
          <w:lang w:val="ru-RU"/>
        </w:rPr>
        <w:t>финансово‐хозяйственной</w:t>
      </w:r>
      <w:r w:rsidR="00400C68" w:rsidRPr="00A553A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деятельностью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(далее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«Положение»)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36422" w:rsidRPr="00D67A82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кционерного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общества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«Полипласт»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(далее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‐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АО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«Полипласт»,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«Общество»)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утверждено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соответствии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действующим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законодательством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Российской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Федерации,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Уставом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Общества,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Положением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«О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Совете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директоров»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Положением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«О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Комитете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а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удиту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37CE4" w:rsidRPr="00D67A82">
        <w:rPr>
          <w:rFonts w:ascii="Times New Roman" w:hAnsi="Times New Roman" w:cs="Times New Roman"/>
          <w:sz w:val="24"/>
          <w:szCs w:val="24"/>
          <w:lang w:val="ru-RU"/>
        </w:rPr>
        <w:t>при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Совет</w:t>
      </w:r>
      <w:r w:rsidR="00617ED2" w:rsidRPr="00D67A82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директоров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АО</w:t>
      </w:r>
      <w:r w:rsidR="00400C68" w:rsidRPr="00D67A82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«Полипласт».</w:t>
      </w:r>
    </w:p>
    <w:p w14:paraId="0A6393ED" w14:textId="53DF0E50" w:rsidR="005522D9" w:rsidRPr="00D67A82" w:rsidRDefault="00713F39" w:rsidP="00E640AF">
      <w:pPr>
        <w:pStyle w:val="a5"/>
        <w:numPr>
          <w:ilvl w:val="1"/>
          <w:numId w:val="8"/>
        </w:numPr>
        <w:spacing w:before="0" w:line="276" w:lineRule="auto"/>
        <w:ind w:left="567" w:right="104" w:hanging="567"/>
        <w:rPr>
          <w:rFonts w:ascii="Times New Roman" w:hAnsi="Times New Roman" w:cs="Times New Roman"/>
          <w:lang w:val="ru-RU"/>
        </w:rPr>
      </w:pPr>
      <w:r w:rsidRPr="00D67A82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настоящем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Положении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определены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понятия,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цели,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направления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процедуры</w:t>
      </w:r>
      <w:r w:rsidR="00400C68" w:rsidRPr="00D67A82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внутреннего</w:t>
      </w:r>
      <w:r w:rsidR="00400C68" w:rsidRPr="00D67A82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контроля</w:t>
      </w:r>
      <w:r w:rsidR="00400C68" w:rsidRPr="00D67A82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="00400C68" w:rsidRPr="00D67A82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финансово‐хозяйственной</w:t>
      </w:r>
      <w:r w:rsidR="00400C68" w:rsidRPr="00D67A82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деятельностью</w:t>
      </w:r>
      <w:r w:rsidR="00400C68" w:rsidRPr="00D67A82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67A82">
        <w:rPr>
          <w:rFonts w:ascii="Times New Roman" w:hAnsi="Times New Roman" w:cs="Times New Roman"/>
          <w:sz w:val="24"/>
          <w:szCs w:val="24"/>
        </w:rPr>
        <w:t>далее</w:t>
      </w:r>
      <w:proofErr w:type="spellEnd"/>
      <w:r w:rsidR="00400C68" w:rsidRPr="00D67A82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</w:rPr>
        <w:t>–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«внутренний</w:t>
      </w:r>
      <w:r w:rsidR="00400C68" w:rsidRPr="00D67A82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контроль»)</w:t>
      </w:r>
      <w:r w:rsidR="00400C68" w:rsidRPr="00D67A8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АО</w:t>
      </w:r>
      <w:r w:rsidR="00400C68" w:rsidRPr="00D67A82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«Полипласт».</w:t>
      </w:r>
    </w:p>
    <w:p w14:paraId="292EA060" w14:textId="77777777" w:rsidR="005522D9" w:rsidRPr="003D6A42" w:rsidRDefault="005522D9" w:rsidP="00E640AF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lang w:val="ru-RU"/>
        </w:rPr>
      </w:pPr>
    </w:p>
    <w:p w14:paraId="1BC882AC" w14:textId="5E8D2430" w:rsidR="005522D9" w:rsidRPr="00D67A82" w:rsidRDefault="00713F39" w:rsidP="00E640AF">
      <w:pPr>
        <w:pStyle w:val="1"/>
        <w:spacing w:line="276" w:lineRule="auto"/>
        <w:ind w:left="0"/>
        <w:jc w:val="both"/>
        <w:rPr>
          <w:rFonts w:ascii="Times New Roman" w:hAnsi="Times New Roman" w:cs="Times New Roman"/>
          <w:lang w:val="ru-RU"/>
        </w:rPr>
      </w:pPr>
      <w:bookmarkStart w:id="3" w:name="_Toc175138139"/>
      <w:r w:rsidRPr="00A553AA">
        <w:rPr>
          <w:rFonts w:ascii="Times New Roman" w:hAnsi="Times New Roman" w:cs="Times New Roman"/>
          <w:lang w:val="ru-RU"/>
        </w:rPr>
        <w:t>СТАТЬЯ</w:t>
      </w:r>
      <w:r w:rsidR="00400C68" w:rsidRPr="00A553AA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A553AA">
        <w:rPr>
          <w:rFonts w:ascii="Times New Roman" w:hAnsi="Times New Roman" w:cs="Times New Roman"/>
          <w:lang w:val="ru-RU"/>
        </w:rPr>
        <w:t>2.</w:t>
      </w:r>
      <w:r w:rsidR="00400C68" w:rsidRPr="00A553AA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31F68">
        <w:rPr>
          <w:rFonts w:ascii="Times New Roman" w:hAnsi="Times New Roman" w:cs="Times New Roman"/>
          <w:lang w:val="ru-RU"/>
        </w:rPr>
        <w:t>ПОНЯТИЯ,</w:t>
      </w:r>
      <w:r w:rsidR="00400C68" w:rsidRPr="00F31F68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F31F68">
        <w:rPr>
          <w:rFonts w:ascii="Times New Roman" w:hAnsi="Times New Roman" w:cs="Times New Roman"/>
          <w:lang w:val="ru-RU"/>
        </w:rPr>
        <w:t>ЦЕЛИ</w:t>
      </w:r>
      <w:r w:rsidR="00400C68" w:rsidRPr="00D67A82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D67A82">
        <w:rPr>
          <w:rFonts w:ascii="Times New Roman" w:hAnsi="Times New Roman" w:cs="Times New Roman"/>
          <w:lang w:val="ru-RU"/>
        </w:rPr>
        <w:t>И</w:t>
      </w:r>
      <w:r w:rsidR="00400C68" w:rsidRPr="00D67A82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D67A82">
        <w:rPr>
          <w:rFonts w:ascii="Times New Roman" w:hAnsi="Times New Roman" w:cs="Times New Roman"/>
          <w:lang w:val="ru-RU"/>
        </w:rPr>
        <w:t>СОСТАВЛЯЮЩИЕ</w:t>
      </w:r>
      <w:r w:rsidR="00400C68" w:rsidRPr="00D67A82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D67A82">
        <w:rPr>
          <w:rFonts w:ascii="Times New Roman" w:hAnsi="Times New Roman" w:cs="Times New Roman"/>
          <w:lang w:val="ru-RU"/>
        </w:rPr>
        <w:t>СИСТЕМЫ</w:t>
      </w:r>
      <w:r w:rsidR="00400C68" w:rsidRPr="00D67A82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D67A82">
        <w:rPr>
          <w:rFonts w:ascii="Times New Roman" w:hAnsi="Times New Roman" w:cs="Times New Roman"/>
          <w:lang w:val="ru-RU"/>
        </w:rPr>
        <w:t>ВНУТРЕННЕГО</w:t>
      </w:r>
      <w:r w:rsidR="00400C68" w:rsidRPr="00D67A82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D67A82">
        <w:rPr>
          <w:rFonts w:ascii="Times New Roman" w:hAnsi="Times New Roman" w:cs="Times New Roman"/>
          <w:lang w:val="ru-RU"/>
        </w:rPr>
        <w:t>КОНТРОЛЯ</w:t>
      </w:r>
      <w:bookmarkEnd w:id="3"/>
    </w:p>
    <w:p w14:paraId="7649B169" w14:textId="53BBDF0A" w:rsidR="005522D9" w:rsidRPr="00D67A82" w:rsidRDefault="00713F39" w:rsidP="00E640AF">
      <w:pPr>
        <w:pStyle w:val="a5"/>
        <w:numPr>
          <w:ilvl w:val="1"/>
          <w:numId w:val="7"/>
        </w:numPr>
        <w:spacing w:before="0" w:line="276" w:lineRule="auto"/>
        <w:ind w:left="567" w:right="103" w:hanging="567"/>
        <w:rPr>
          <w:rFonts w:ascii="Times New Roman" w:hAnsi="Times New Roman" w:cs="Times New Roman"/>
          <w:sz w:val="24"/>
          <w:szCs w:val="24"/>
          <w:lang w:val="ru-RU"/>
        </w:rPr>
      </w:pPr>
      <w:r w:rsidRPr="00D67A82">
        <w:rPr>
          <w:rFonts w:ascii="Times New Roman" w:hAnsi="Times New Roman" w:cs="Times New Roman"/>
          <w:sz w:val="24"/>
          <w:szCs w:val="24"/>
          <w:lang w:val="ru-RU"/>
        </w:rPr>
        <w:t>Внутренний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контроль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деятельность,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осуществляемая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совместно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органами</w:t>
      </w:r>
      <w:r w:rsidR="00400C68" w:rsidRPr="00D67A82">
        <w:rPr>
          <w:rFonts w:ascii="Times New Roman" w:hAnsi="Times New Roman" w:cs="Times New Roman"/>
          <w:spacing w:val="-52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управления,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структурными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подразделениями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работниками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АО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«Полипласт»,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направленная</w:t>
      </w:r>
      <w:r w:rsidR="00400C68" w:rsidRPr="00D67A8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достижение</w:t>
      </w:r>
      <w:r w:rsidR="00400C68" w:rsidRPr="00D67A8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АО</w:t>
      </w:r>
      <w:r w:rsidR="00400C68" w:rsidRPr="00D67A82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«Полипласт»</w:t>
      </w:r>
      <w:r w:rsidR="00400C68" w:rsidRPr="00D67A8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следующих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целей:</w:t>
      </w:r>
    </w:p>
    <w:p w14:paraId="0427FA71" w14:textId="4C24F54C" w:rsidR="005522D9" w:rsidRPr="00D67A82" w:rsidRDefault="00713F39" w:rsidP="005F62A6">
      <w:pPr>
        <w:pStyle w:val="a3"/>
        <w:numPr>
          <w:ilvl w:val="0"/>
          <w:numId w:val="20"/>
        </w:numPr>
        <w:spacing w:line="276" w:lineRule="auto"/>
        <w:ind w:left="1276" w:right="107" w:hanging="709"/>
        <w:jc w:val="both"/>
        <w:rPr>
          <w:rFonts w:ascii="Times New Roman" w:hAnsi="Times New Roman" w:cs="Times New Roman"/>
          <w:lang w:val="ru-RU"/>
        </w:rPr>
      </w:pPr>
      <w:r w:rsidRPr="00D67A82">
        <w:rPr>
          <w:rFonts w:ascii="Times New Roman" w:hAnsi="Times New Roman" w:cs="Times New Roman"/>
          <w:lang w:val="ru-RU"/>
        </w:rPr>
        <w:t>эффективности</w:t>
      </w:r>
      <w:r w:rsidRPr="00D67A82">
        <w:rPr>
          <w:rFonts w:ascii="Times New Roman" w:hAnsi="Times New Roman" w:cs="Times New Roman"/>
          <w:lang w:val="ru-RU"/>
        </w:rPr>
        <w:tab/>
        <w:t>и</w:t>
      </w:r>
      <w:r w:rsidR="00400C68" w:rsidRPr="00D67A82">
        <w:rPr>
          <w:rFonts w:ascii="Times New Roman" w:hAnsi="Times New Roman" w:cs="Times New Roman"/>
          <w:lang w:val="ru-RU"/>
        </w:rPr>
        <w:t xml:space="preserve"> </w:t>
      </w:r>
      <w:r w:rsidRPr="00D67A82">
        <w:rPr>
          <w:rFonts w:ascii="Times New Roman" w:hAnsi="Times New Roman" w:cs="Times New Roman"/>
          <w:lang w:val="ru-RU"/>
        </w:rPr>
        <w:t>результативности</w:t>
      </w:r>
      <w:r w:rsidR="00400C68" w:rsidRPr="00D67A82">
        <w:rPr>
          <w:rFonts w:ascii="Times New Roman" w:hAnsi="Times New Roman" w:cs="Times New Roman"/>
          <w:lang w:val="ru-RU"/>
        </w:rPr>
        <w:t xml:space="preserve"> </w:t>
      </w:r>
      <w:r w:rsidRPr="00D67A82">
        <w:rPr>
          <w:rFonts w:ascii="Times New Roman" w:hAnsi="Times New Roman" w:cs="Times New Roman"/>
          <w:lang w:val="ru-RU"/>
        </w:rPr>
        <w:t>финансово‐хозяйственной</w:t>
      </w:r>
      <w:r w:rsidR="00400C68" w:rsidRPr="00D67A82">
        <w:rPr>
          <w:rFonts w:ascii="Times New Roman" w:hAnsi="Times New Roman" w:cs="Times New Roman"/>
          <w:lang w:val="ru-RU"/>
        </w:rPr>
        <w:t xml:space="preserve"> </w:t>
      </w:r>
      <w:r w:rsidRPr="00D67A82">
        <w:rPr>
          <w:rFonts w:ascii="Times New Roman" w:hAnsi="Times New Roman" w:cs="Times New Roman"/>
          <w:spacing w:val="-1"/>
          <w:lang w:val="ru-RU"/>
        </w:rPr>
        <w:t>деятельности</w:t>
      </w:r>
      <w:r w:rsidR="00963BA7">
        <w:rPr>
          <w:rFonts w:ascii="Times New Roman" w:hAnsi="Times New Roman" w:cs="Times New Roman"/>
          <w:spacing w:val="-1"/>
          <w:lang w:val="ru-RU"/>
        </w:rPr>
        <w:t xml:space="preserve"> О</w:t>
      </w:r>
      <w:r w:rsidRPr="00D67A82">
        <w:rPr>
          <w:rFonts w:ascii="Times New Roman" w:hAnsi="Times New Roman" w:cs="Times New Roman"/>
          <w:lang w:val="ru-RU"/>
        </w:rPr>
        <w:t>бщества;</w:t>
      </w:r>
    </w:p>
    <w:p w14:paraId="44DC08CF" w14:textId="5230BA75" w:rsidR="00947970" w:rsidRPr="00952080" w:rsidRDefault="00713F39" w:rsidP="005F62A6">
      <w:pPr>
        <w:pStyle w:val="a3"/>
        <w:numPr>
          <w:ilvl w:val="0"/>
          <w:numId w:val="20"/>
        </w:numPr>
        <w:spacing w:line="276" w:lineRule="auto"/>
        <w:ind w:left="1276" w:hanging="709"/>
        <w:jc w:val="both"/>
        <w:rPr>
          <w:rFonts w:ascii="Times New Roman" w:hAnsi="Times New Roman" w:cs="Times New Roman"/>
          <w:lang w:val="ru-RU"/>
        </w:rPr>
      </w:pPr>
      <w:r w:rsidRPr="00D67A82">
        <w:rPr>
          <w:rFonts w:ascii="Times New Roman" w:hAnsi="Times New Roman" w:cs="Times New Roman"/>
          <w:lang w:val="ru-RU"/>
        </w:rPr>
        <w:t>достоверности</w:t>
      </w:r>
      <w:r w:rsidR="00400C68" w:rsidRPr="00D67A82">
        <w:rPr>
          <w:rFonts w:ascii="Times New Roman" w:hAnsi="Times New Roman" w:cs="Times New Roman"/>
          <w:lang w:val="ru-RU"/>
        </w:rPr>
        <w:t xml:space="preserve"> </w:t>
      </w:r>
      <w:r w:rsidRPr="00D67A82">
        <w:rPr>
          <w:rFonts w:ascii="Times New Roman" w:hAnsi="Times New Roman" w:cs="Times New Roman"/>
          <w:lang w:val="ru-RU"/>
        </w:rPr>
        <w:t>и</w:t>
      </w:r>
      <w:r w:rsidR="00400C68" w:rsidRPr="00D67A82">
        <w:rPr>
          <w:rFonts w:ascii="Times New Roman" w:hAnsi="Times New Roman" w:cs="Times New Roman"/>
          <w:lang w:val="ru-RU"/>
        </w:rPr>
        <w:t xml:space="preserve"> </w:t>
      </w:r>
      <w:r w:rsidRPr="00D67A82">
        <w:rPr>
          <w:rFonts w:ascii="Times New Roman" w:hAnsi="Times New Roman" w:cs="Times New Roman"/>
          <w:lang w:val="ru-RU"/>
        </w:rPr>
        <w:t>полноты</w:t>
      </w:r>
      <w:r w:rsidR="00400C68" w:rsidRPr="00D67A82">
        <w:rPr>
          <w:rFonts w:ascii="Times New Roman" w:hAnsi="Times New Roman" w:cs="Times New Roman"/>
          <w:lang w:val="ru-RU"/>
        </w:rPr>
        <w:t xml:space="preserve"> </w:t>
      </w:r>
      <w:r w:rsidRPr="00D67A82">
        <w:rPr>
          <w:rFonts w:ascii="Times New Roman" w:hAnsi="Times New Roman" w:cs="Times New Roman"/>
          <w:lang w:val="ru-RU"/>
        </w:rPr>
        <w:t>финансовой</w:t>
      </w:r>
      <w:r w:rsidR="00400C68" w:rsidRPr="00D67A82">
        <w:rPr>
          <w:rFonts w:ascii="Times New Roman" w:hAnsi="Times New Roman" w:cs="Times New Roman"/>
          <w:lang w:val="ru-RU"/>
        </w:rPr>
        <w:t xml:space="preserve"> </w:t>
      </w:r>
      <w:r w:rsidRPr="00D67A82">
        <w:rPr>
          <w:rFonts w:ascii="Times New Roman" w:hAnsi="Times New Roman" w:cs="Times New Roman"/>
          <w:lang w:val="ru-RU"/>
        </w:rPr>
        <w:t>(бухгалтерской)</w:t>
      </w:r>
      <w:r w:rsidR="00400C68" w:rsidRPr="00D67A82">
        <w:rPr>
          <w:rFonts w:ascii="Times New Roman" w:hAnsi="Times New Roman" w:cs="Times New Roman"/>
          <w:lang w:val="ru-RU"/>
        </w:rPr>
        <w:t xml:space="preserve"> </w:t>
      </w:r>
      <w:r w:rsidRPr="00D67A82">
        <w:rPr>
          <w:rFonts w:ascii="Times New Roman" w:hAnsi="Times New Roman" w:cs="Times New Roman"/>
          <w:lang w:val="ru-RU"/>
        </w:rPr>
        <w:t>и</w:t>
      </w:r>
      <w:r w:rsidR="00400C68" w:rsidRPr="00D67A82">
        <w:rPr>
          <w:rFonts w:ascii="Times New Roman" w:hAnsi="Times New Roman" w:cs="Times New Roman"/>
          <w:lang w:val="ru-RU"/>
        </w:rPr>
        <w:t xml:space="preserve"> </w:t>
      </w:r>
      <w:r w:rsidRPr="00D67A82">
        <w:rPr>
          <w:rFonts w:ascii="Times New Roman" w:hAnsi="Times New Roman" w:cs="Times New Roman"/>
          <w:lang w:val="ru-RU"/>
        </w:rPr>
        <w:t>иной</w:t>
      </w:r>
      <w:r w:rsidR="00400C68" w:rsidRPr="00D67A82">
        <w:rPr>
          <w:rFonts w:ascii="Times New Roman" w:hAnsi="Times New Roman" w:cs="Times New Roman"/>
          <w:lang w:val="ru-RU"/>
        </w:rPr>
        <w:t xml:space="preserve"> </w:t>
      </w:r>
      <w:r w:rsidRPr="00D67A82">
        <w:rPr>
          <w:rFonts w:ascii="Times New Roman" w:hAnsi="Times New Roman" w:cs="Times New Roman"/>
          <w:lang w:val="ru-RU"/>
        </w:rPr>
        <w:t>отчетности;</w:t>
      </w:r>
    </w:p>
    <w:p w14:paraId="25D54883" w14:textId="13D5CE88" w:rsidR="005522D9" w:rsidRPr="00D67A82" w:rsidRDefault="00713F39" w:rsidP="005F62A6">
      <w:pPr>
        <w:pStyle w:val="a3"/>
        <w:numPr>
          <w:ilvl w:val="0"/>
          <w:numId w:val="20"/>
        </w:numPr>
        <w:spacing w:line="276" w:lineRule="auto"/>
        <w:ind w:left="1276" w:hanging="709"/>
        <w:jc w:val="both"/>
        <w:rPr>
          <w:rFonts w:ascii="Times New Roman" w:hAnsi="Times New Roman" w:cs="Times New Roman"/>
          <w:lang w:val="ru-RU"/>
        </w:rPr>
      </w:pPr>
      <w:r w:rsidRPr="003D6A42">
        <w:rPr>
          <w:rFonts w:ascii="Times New Roman" w:hAnsi="Times New Roman" w:cs="Times New Roman"/>
          <w:lang w:val="ru-RU"/>
        </w:rPr>
        <w:t>соответствия</w:t>
      </w:r>
      <w:r w:rsidR="00400C68" w:rsidRPr="003D6A42">
        <w:rPr>
          <w:rFonts w:ascii="Times New Roman" w:hAnsi="Times New Roman" w:cs="Times New Roman"/>
          <w:spacing w:val="19"/>
          <w:lang w:val="ru-RU"/>
        </w:rPr>
        <w:t xml:space="preserve"> </w:t>
      </w:r>
      <w:r w:rsidRPr="003D6A42">
        <w:rPr>
          <w:rFonts w:ascii="Times New Roman" w:hAnsi="Times New Roman" w:cs="Times New Roman"/>
          <w:lang w:val="ru-RU"/>
        </w:rPr>
        <w:t>деятельности</w:t>
      </w:r>
      <w:r w:rsidR="00400C68" w:rsidRPr="003D6A42">
        <w:rPr>
          <w:rFonts w:ascii="Times New Roman" w:hAnsi="Times New Roman" w:cs="Times New Roman"/>
          <w:spacing w:val="20"/>
          <w:lang w:val="ru-RU"/>
        </w:rPr>
        <w:t xml:space="preserve"> </w:t>
      </w:r>
      <w:r w:rsidRPr="003D6A42">
        <w:rPr>
          <w:rFonts w:ascii="Times New Roman" w:hAnsi="Times New Roman" w:cs="Times New Roman"/>
          <w:lang w:val="ru-RU"/>
        </w:rPr>
        <w:t>требованиям</w:t>
      </w:r>
      <w:r w:rsidR="00400C68" w:rsidRPr="003D6A42">
        <w:rPr>
          <w:rFonts w:ascii="Times New Roman" w:hAnsi="Times New Roman" w:cs="Times New Roman"/>
          <w:spacing w:val="20"/>
          <w:lang w:val="ru-RU"/>
        </w:rPr>
        <w:t xml:space="preserve"> </w:t>
      </w:r>
      <w:r w:rsidRPr="003D6A42">
        <w:rPr>
          <w:rFonts w:ascii="Times New Roman" w:hAnsi="Times New Roman" w:cs="Times New Roman"/>
          <w:lang w:val="ru-RU"/>
        </w:rPr>
        <w:t>законодательства</w:t>
      </w:r>
      <w:r w:rsidR="00400C68" w:rsidRPr="003D6A42">
        <w:rPr>
          <w:rFonts w:ascii="Times New Roman" w:hAnsi="Times New Roman" w:cs="Times New Roman"/>
          <w:spacing w:val="19"/>
          <w:lang w:val="ru-RU"/>
        </w:rPr>
        <w:t xml:space="preserve"> </w:t>
      </w:r>
      <w:r w:rsidRPr="003D6A42">
        <w:rPr>
          <w:rFonts w:ascii="Times New Roman" w:hAnsi="Times New Roman" w:cs="Times New Roman"/>
          <w:lang w:val="ru-RU"/>
        </w:rPr>
        <w:t>Российской</w:t>
      </w:r>
      <w:r w:rsidR="00400C68" w:rsidRPr="003D6A42">
        <w:rPr>
          <w:rFonts w:ascii="Times New Roman" w:hAnsi="Times New Roman" w:cs="Times New Roman"/>
          <w:spacing w:val="20"/>
          <w:lang w:val="ru-RU"/>
        </w:rPr>
        <w:t xml:space="preserve"> </w:t>
      </w:r>
      <w:r w:rsidRPr="00D67A82">
        <w:rPr>
          <w:rFonts w:ascii="Times New Roman" w:hAnsi="Times New Roman" w:cs="Times New Roman"/>
          <w:lang w:val="ru-RU"/>
        </w:rPr>
        <w:t>Федерации</w:t>
      </w:r>
      <w:r w:rsidR="00C808BB">
        <w:rPr>
          <w:rFonts w:ascii="Times New Roman" w:hAnsi="Times New Roman" w:cs="Times New Roman"/>
          <w:spacing w:val="-2"/>
          <w:lang w:val="ru-RU"/>
        </w:rPr>
        <w:t xml:space="preserve">, внутренним документам и </w:t>
      </w:r>
      <w:r w:rsidRPr="00D67A82">
        <w:rPr>
          <w:rFonts w:ascii="Times New Roman" w:hAnsi="Times New Roman" w:cs="Times New Roman"/>
          <w:lang w:val="ru-RU"/>
        </w:rPr>
        <w:t>локальным</w:t>
      </w:r>
      <w:r w:rsidR="00400C68" w:rsidRPr="00D67A82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D67A82">
        <w:rPr>
          <w:rFonts w:ascii="Times New Roman" w:hAnsi="Times New Roman" w:cs="Times New Roman"/>
          <w:lang w:val="ru-RU"/>
        </w:rPr>
        <w:t>нормативным</w:t>
      </w:r>
      <w:r w:rsidR="00400C68" w:rsidRPr="00D67A82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D67A82">
        <w:rPr>
          <w:rFonts w:ascii="Times New Roman" w:hAnsi="Times New Roman" w:cs="Times New Roman"/>
          <w:lang w:val="ru-RU"/>
        </w:rPr>
        <w:t>актам</w:t>
      </w:r>
      <w:r w:rsidR="00400C68" w:rsidRPr="00D67A82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D67A82">
        <w:rPr>
          <w:rFonts w:ascii="Times New Roman" w:hAnsi="Times New Roman" w:cs="Times New Roman"/>
          <w:lang w:val="ru-RU"/>
        </w:rPr>
        <w:t>Общества.</w:t>
      </w:r>
    </w:p>
    <w:p w14:paraId="295F54EE" w14:textId="1E88F31B" w:rsidR="005522D9" w:rsidRPr="003D6A42" w:rsidRDefault="00713F39" w:rsidP="00E640AF">
      <w:pPr>
        <w:pStyle w:val="a5"/>
        <w:numPr>
          <w:ilvl w:val="1"/>
          <w:numId w:val="7"/>
        </w:numPr>
        <w:spacing w:before="0" w:line="276" w:lineRule="auto"/>
        <w:ind w:left="567" w:right="102" w:hanging="567"/>
        <w:rPr>
          <w:rFonts w:ascii="Times New Roman" w:hAnsi="Times New Roman" w:cs="Times New Roman"/>
          <w:sz w:val="24"/>
          <w:szCs w:val="24"/>
          <w:lang w:val="ru-RU"/>
        </w:rPr>
      </w:pPr>
      <w:r w:rsidRPr="00D67A82">
        <w:rPr>
          <w:rFonts w:ascii="Times New Roman" w:hAnsi="Times New Roman" w:cs="Times New Roman"/>
          <w:sz w:val="24"/>
          <w:szCs w:val="24"/>
          <w:lang w:val="ru-RU"/>
        </w:rPr>
        <w:t>Система</w:t>
      </w:r>
      <w:r w:rsidR="00400C68" w:rsidRPr="00D67A82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внутреннего</w:t>
      </w:r>
      <w:r w:rsidR="00400C68" w:rsidRPr="00D67A82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контроля</w:t>
      </w:r>
      <w:r w:rsidR="00400C68" w:rsidRPr="00D67A82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="00400C68" w:rsidRPr="00D67A82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совокупность</w:t>
      </w:r>
      <w:r w:rsidR="00400C68" w:rsidRPr="00D67A82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системы</w:t>
      </w:r>
      <w:r w:rsidR="00400C68" w:rsidRPr="00D67A82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органов</w:t>
      </w:r>
      <w:r w:rsidR="00400C68" w:rsidRPr="00D67A82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400C68" w:rsidRPr="00D67A82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направлений</w:t>
      </w:r>
      <w:r w:rsidR="00400C68" w:rsidRPr="00D67A82">
        <w:rPr>
          <w:rFonts w:ascii="Times New Roman" w:hAnsi="Times New Roman" w:cs="Times New Roman"/>
          <w:spacing w:val="-5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внутреннего</w:t>
      </w:r>
      <w:r w:rsidR="00C808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контроля,</w:t>
      </w:r>
      <w:r w:rsidR="00C808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обеспечивающая</w:t>
      </w:r>
      <w:r w:rsidR="00C808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достижение</w:t>
      </w:r>
      <w:r w:rsidR="00C808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стратегических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целей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АО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«Полипласт».</w:t>
      </w:r>
    </w:p>
    <w:p w14:paraId="4949F605" w14:textId="00E682D5" w:rsidR="005522D9" w:rsidRPr="00D67A82" w:rsidRDefault="00713F39" w:rsidP="00E640AF">
      <w:pPr>
        <w:pStyle w:val="a5"/>
        <w:numPr>
          <w:ilvl w:val="1"/>
          <w:numId w:val="7"/>
        </w:numPr>
        <w:spacing w:before="0" w:line="276" w:lineRule="auto"/>
        <w:ind w:left="567" w:right="104" w:hanging="567"/>
        <w:rPr>
          <w:rFonts w:ascii="Times New Roman" w:hAnsi="Times New Roman" w:cs="Times New Roman"/>
          <w:sz w:val="24"/>
          <w:szCs w:val="24"/>
          <w:lang w:val="ru-RU"/>
        </w:rPr>
      </w:pPr>
      <w:r w:rsidRPr="00D67A82">
        <w:rPr>
          <w:rFonts w:ascii="Times New Roman" w:hAnsi="Times New Roman" w:cs="Times New Roman"/>
          <w:sz w:val="24"/>
          <w:szCs w:val="24"/>
          <w:lang w:val="ru-RU"/>
        </w:rPr>
        <w:t>Система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органов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внутреннего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контроля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органы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управления,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структурные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подразделения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работники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АО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«Полипласт»,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обеспечивающие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функционирование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системы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внутреннего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контроля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пределах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своей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компе</w:t>
      </w:r>
      <w:r w:rsidRPr="00963BA7">
        <w:rPr>
          <w:rFonts w:ascii="Times New Roman" w:hAnsi="Times New Roman" w:cs="Times New Roman"/>
          <w:sz w:val="24"/>
          <w:szCs w:val="24"/>
          <w:lang w:val="ru-RU"/>
        </w:rPr>
        <w:t>тенции,</w:t>
      </w:r>
      <w:r w:rsidR="00400C68" w:rsidRPr="00963BA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C808BB" w:rsidRPr="00C808B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C808BB" w:rsidRPr="00C808B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C808BB" w:rsidRPr="00C808BB">
        <w:rPr>
          <w:rFonts w:ascii="Times New Roman" w:hAnsi="Times New Roman" w:cs="Times New Roman"/>
          <w:sz w:val="24"/>
          <w:szCs w:val="24"/>
          <w:lang w:val="ru-RU"/>
        </w:rPr>
        <w:t>соответствии</w:t>
      </w:r>
      <w:r w:rsidR="00C808BB" w:rsidRPr="00C808B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C808BB" w:rsidRPr="00C808B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C808BB" w:rsidRPr="00C808B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C808BB" w:rsidRPr="00C808BB">
        <w:rPr>
          <w:rFonts w:ascii="Times New Roman" w:hAnsi="Times New Roman" w:cs="Times New Roman"/>
          <w:spacing w:val="-2"/>
          <w:sz w:val="24"/>
          <w:szCs w:val="24"/>
          <w:lang w:val="ru-RU"/>
        </w:rPr>
        <w:t>внутренними документами</w:t>
      </w:r>
      <w:r w:rsidR="00C808BB" w:rsidRPr="00575A0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и </w:t>
      </w:r>
      <w:r w:rsidRPr="00963BA7">
        <w:rPr>
          <w:rFonts w:ascii="Times New Roman" w:hAnsi="Times New Roman" w:cs="Times New Roman"/>
          <w:sz w:val="24"/>
          <w:szCs w:val="24"/>
          <w:lang w:val="ru-RU"/>
        </w:rPr>
        <w:t>локальными</w:t>
      </w:r>
      <w:r w:rsidR="00400C68" w:rsidRPr="00963BA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63BA7">
        <w:rPr>
          <w:rFonts w:ascii="Times New Roman" w:hAnsi="Times New Roman" w:cs="Times New Roman"/>
          <w:sz w:val="24"/>
          <w:szCs w:val="24"/>
          <w:lang w:val="ru-RU"/>
        </w:rPr>
        <w:t>нормативными</w:t>
      </w:r>
      <w:r w:rsidR="00400C68" w:rsidRPr="00B46F9F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46F9F">
        <w:rPr>
          <w:rFonts w:ascii="Times New Roman" w:hAnsi="Times New Roman" w:cs="Times New Roman"/>
          <w:sz w:val="24"/>
          <w:szCs w:val="24"/>
          <w:lang w:val="ru-RU"/>
        </w:rPr>
        <w:t>актами</w:t>
      </w:r>
      <w:r w:rsidR="00400C68" w:rsidRPr="00D67A82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АО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«Полипласт».</w:t>
      </w:r>
    </w:p>
    <w:p w14:paraId="356FFA34" w14:textId="649C8E72" w:rsidR="005522D9" w:rsidRPr="00D67A82" w:rsidRDefault="00713F39" w:rsidP="00E640AF">
      <w:pPr>
        <w:pStyle w:val="a5"/>
        <w:numPr>
          <w:ilvl w:val="1"/>
          <w:numId w:val="7"/>
        </w:numPr>
        <w:spacing w:before="0" w:line="276" w:lineRule="auto"/>
        <w:ind w:left="567" w:right="105" w:hanging="567"/>
        <w:rPr>
          <w:rFonts w:ascii="Times New Roman" w:hAnsi="Times New Roman" w:cs="Times New Roman"/>
          <w:sz w:val="24"/>
          <w:szCs w:val="24"/>
          <w:lang w:val="ru-RU"/>
        </w:rPr>
      </w:pPr>
      <w:r w:rsidRPr="00D67A82">
        <w:rPr>
          <w:rFonts w:ascii="Times New Roman" w:hAnsi="Times New Roman" w:cs="Times New Roman"/>
          <w:sz w:val="24"/>
          <w:szCs w:val="24"/>
          <w:lang w:val="ru-RU"/>
        </w:rPr>
        <w:t>Система</w:t>
      </w:r>
      <w:r w:rsidR="00400C68" w:rsidRPr="00D67A82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внутреннего</w:t>
      </w:r>
      <w:r w:rsidR="00400C68" w:rsidRPr="00D67A82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контроля</w:t>
      </w:r>
      <w:r w:rsidR="00400C68" w:rsidRPr="00D67A82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АО</w:t>
      </w:r>
      <w:r w:rsidR="00400C68" w:rsidRPr="00D67A82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«Полипласт»</w:t>
      </w:r>
      <w:r w:rsidR="00400C68" w:rsidRPr="00D67A82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включает</w:t>
      </w:r>
      <w:r w:rsidR="00400C68" w:rsidRPr="00D67A82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следующи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>е н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аправления:</w:t>
      </w:r>
    </w:p>
    <w:p w14:paraId="23DE754F" w14:textId="3CCCE9AA" w:rsidR="005522D9" w:rsidRPr="00952080" w:rsidRDefault="00713F39" w:rsidP="005F62A6">
      <w:pPr>
        <w:spacing w:line="276" w:lineRule="auto"/>
        <w:ind w:left="568" w:right="105"/>
        <w:jc w:val="both"/>
        <w:rPr>
          <w:rFonts w:ascii="Times New Roman" w:hAnsi="Times New Roman" w:cs="Times New Roman"/>
          <w:sz w:val="24"/>
          <w:szCs w:val="24"/>
        </w:rPr>
      </w:pPr>
      <w:r w:rsidRPr="00952080">
        <w:rPr>
          <w:rFonts w:ascii="Times New Roman" w:hAnsi="Times New Roman" w:cs="Times New Roman"/>
          <w:sz w:val="24"/>
          <w:szCs w:val="24"/>
          <w:lang w:val="ru-RU"/>
        </w:rPr>
        <w:t>контроль</w:t>
      </w:r>
      <w:r w:rsidR="00400C68" w:rsidRPr="00952080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со</w:t>
      </w:r>
      <w:r w:rsidR="00400C68" w:rsidRPr="00952080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стороны</w:t>
      </w:r>
      <w:r w:rsidR="00400C68" w:rsidRPr="00952080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органов</w:t>
      </w:r>
      <w:r w:rsidR="00400C68" w:rsidRPr="00952080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управления</w:t>
      </w:r>
      <w:r w:rsidR="00400C68" w:rsidRPr="00952080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="00400C68" w:rsidRPr="00952080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финансово‐хозяйственной</w:t>
      </w:r>
      <w:r w:rsidR="00400C68" w:rsidRPr="00952080">
        <w:rPr>
          <w:rFonts w:ascii="Times New Roman" w:hAnsi="Times New Roman" w:cs="Times New Roman"/>
          <w:spacing w:val="-52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деятельностью</w:t>
      </w:r>
      <w:r w:rsidR="00400C68" w:rsidRPr="00952080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proofErr w:type="spellStart"/>
      <w:r w:rsidRPr="00952080">
        <w:rPr>
          <w:rFonts w:ascii="Times New Roman" w:hAnsi="Times New Roman" w:cs="Times New Roman"/>
          <w:sz w:val="24"/>
          <w:szCs w:val="24"/>
        </w:rPr>
        <w:t>Общества</w:t>
      </w:r>
      <w:proofErr w:type="spellEnd"/>
      <w:r w:rsidRPr="00952080">
        <w:rPr>
          <w:rFonts w:ascii="Times New Roman" w:hAnsi="Times New Roman" w:cs="Times New Roman"/>
          <w:sz w:val="24"/>
          <w:szCs w:val="24"/>
        </w:rPr>
        <w:t>;</w:t>
      </w:r>
    </w:p>
    <w:p w14:paraId="28471810" w14:textId="3C212ACE" w:rsidR="005522D9" w:rsidRPr="00952080" w:rsidRDefault="00713F39" w:rsidP="005F62A6">
      <w:pPr>
        <w:pStyle w:val="a5"/>
        <w:numPr>
          <w:ilvl w:val="0"/>
          <w:numId w:val="21"/>
        </w:numPr>
        <w:spacing w:before="0" w:line="276" w:lineRule="auto"/>
        <w:ind w:hanging="721"/>
        <w:rPr>
          <w:rFonts w:ascii="Times New Roman" w:hAnsi="Times New Roman" w:cs="Times New Roman"/>
          <w:sz w:val="24"/>
          <w:szCs w:val="24"/>
          <w:lang w:val="ru-RU"/>
        </w:rPr>
      </w:pPr>
      <w:r w:rsidRPr="00952080">
        <w:rPr>
          <w:rFonts w:ascii="Times New Roman" w:hAnsi="Times New Roman" w:cs="Times New Roman"/>
          <w:sz w:val="24"/>
          <w:szCs w:val="24"/>
          <w:lang w:val="ru-RU"/>
        </w:rPr>
        <w:t>анализ</w:t>
      </w:r>
      <w:r w:rsidR="00400C68" w:rsidRPr="00952080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результатов</w:t>
      </w:r>
      <w:r w:rsidR="00400C68" w:rsidRPr="00952080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финансово‐хозяйственной</w:t>
      </w:r>
      <w:r w:rsidR="00400C68" w:rsidRPr="00952080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="00400C68" w:rsidRPr="00952080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Общества;</w:t>
      </w:r>
    </w:p>
    <w:p w14:paraId="4A72F8C6" w14:textId="2C2107FE" w:rsidR="005522D9" w:rsidRPr="00952080" w:rsidRDefault="00713F39" w:rsidP="005F62A6">
      <w:pPr>
        <w:pStyle w:val="a5"/>
        <w:numPr>
          <w:ilvl w:val="0"/>
          <w:numId w:val="21"/>
        </w:numPr>
        <w:spacing w:before="0" w:line="276" w:lineRule="auto"/>
        <w:ind w:right="106" w:hanging="721"/>
        <w:rPr>
          <w:rFonts w:ascii="Times New Roman" w:hAnsi="Times New Roman" w:cs="Times New Roman"/>
          <w:sz w:val="24"/>
          <w:szCs w:val="24"/>
          <w:lang w:val="ru-RU"/>
        </w:rPr>
      </w:pPr>
      <w:r w:rsidRPr="00952080">
        <w:rPr>
          <w:rFonts w:ascii="Times New Roman" w:hAnsi="Times New Roman" w:cs="Times New Roman"/>
          <w:sz w:val="24"/>
          <w:szCs w:val="24"/>
          <w:lang w:val="ru-RU"/>
        </w:rPr>
        <w:t>контроль</w:t>
      </w:r>
      <w:r w:rsidR="00400C68" w:rsidRPr="00952080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соблюдения</w:t>
      </w:r>
      <w:r w:rsidR="00400C68" w:rsidRPr="00952080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финансовой</w:t>
      </w:r>
      <w:r w:rsidR="00400C68" w:rsidRPr="00952080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дисциплины</w:t>
      </w:r>
      <w:r w:rsidR="00400C68" w:rsidRPr="00952080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400C68" w:rsidRPr="00952080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выполнения</w:t>
      </w:r>
      <w:r w:rsidR="00400C68" w:rsidRPr="00952080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proofErr w:type="gramStart"/>
      <w:r w:rsidRPr="00952080">
        <w:rPr>
          <w:rFonts w:ascii="Times New Roman" w:hAnsi="Times New Roman" w:cs="Times New Roman"/>
          <w:sz w:val="24"/>
          <w:szCs w:val="24"/>
          <w:lang w:val="ru-RU"/>
        </w:rPr>
        <w:t>решений</w:t>
      </w:r>
      <w:r w:rsidR="00963BA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00C68" w:rsidRPr="00952080">
        <w:rPr>
          <w:rFonts w:ascii="Times New Roman" w:hAnsi="Times New Roman" w:cs="Times New Roman"/>
          <w:spacing w:val="-52"/>
          <w:sz w:val="24"/>
          <w:szCs w:val="24"/>
          <w:lang w:val="ru-RU"/>
        </w:rPr>
        <w:t xml:space="preserve"> </w:t>
      </w:r>
      <w:r w:rsidR="00963BA7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рганов</w:t>
      </w:r>
      <w:proofErr w:type="gramEnd"/>
      <w:r w:rsidR="00400C68" w:rsidRPr="00952080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управления</w:t>
      </w:r>
      <w:r w:rsidR="00400C68" w:rsidRPr="00952080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400C68" w:rsidRPr="00952080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руководителей</w:t>
      </w:r>
      <w:r w:rsidR="00400C68" w:rsidRPr="00952080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структурных</w:t>
      </w:r>
      <w:r w:rsidR="00400C68" w:rsidRPr="00952080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подразделений</w:t>
      </w:r>
      <w:r w:rsidR="00400C68" w:rsidRPr="00952080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Общества;</w:t>
      </w:r>
    </w:p>
    <w:p w14:paraId="37BEB167" w14:textId="03E5E48D" w:rsidR="005522D9" w:rsidRPr="00952080" w:rsidRDefault="00713F39" w:rsidP="005F62A6">
      <w:pPr>
        <w:pStyle w:val="a5"/>
        <w:numPr>
          <w:ilvl w:val="0"/>
          <w:numId w:val="21"/>
        </w:numPr>
        <w:spacing w:before="0" w:line="276" w:lineRule="auto"/>
        <w:ind w:right="105" w:hanging="721"/>
        <w:rPr>
          <w:rFonts w:ascii="Times New Roman" w:hAnsi="Times New Roman" w:cs="Times New Roman"/>
          <w:sz w:val="24"/>
          <w:szCs w:val="24"/>
          <w:lang w:val="ru-RU"/>
        </w:rPr>
      </w:pPr>
      <w:r w:rsidRPr="00952080">
        <w:rPr>
          <w:rFonts w:ascii="Times New Roman" w:hAnsi="Times New Roman" w:cs="Times New Roman"/>
          <w:sz w:val="24"/>
          <w:szCs w:val="24"/>
          <w:lang w:val="ru-RU"/>
        </w:rPr>
        <w:t>обеспечение</w:t>
      </w:r>
      <w:r w:rsidR="00400C68" w:rsidRPr="0095208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достоверности</w:t>
      </w:r>
      <w:r w:rsidR="00400C68" w:rsidRPr="0095208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финансовой</w:t>
      </w:r>
      <w:r w:rsidR="00400C68" w:rsidRPr="0095208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(бухгалтерской),</w:t>
      </w:r>
      <w:r w:rsidR="00400C68" w:rsidRPr="0095208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налоговой</w:t>
      </w:r>
      <w:r w:rsidR="00400C68" w:rsidRPr="0095208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400C68" w:rsidRPr="0095208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иной</w:t>
      </w:r>
      <w:r w:rsidR="00400C68" w:rsidRPr="0095208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отчетности</w:t>
      </w:r>
      <w:r w:rsidR="00400C68" w:rsidRPr="0095208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Общества,</w:t>
      </w:r>
      <w:r w:rsidR="00400C68" w:rsidRPr="0095208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соблюдение</w:t>
      </w:r>
      <w:r w:rsidR="00400C68" w:rsidRPr="0095208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процедур</w:t>
      </w:r>
      <w:r w:rsidR="00400C68" w:rsidRPr="0095208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ее</w:t>
      </w:r>
      <w:r w:rsidR="00400C68" w:rsidRPr="0095208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подготовки,</w:t>
      </w:r>
      <w:r w:rsidR="00400C68" w:rsidRPr="0095208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400C68" w:rsidRPr="0095208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также</w:t>
      </w:r>
      <w:r w:rsidR="00400C68" w:rsidRPr="0095208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соблюдения</w:t>
      </w:r>
      <w:r w:rsidR="00400C68" w:rsidRPr="0095208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требований</w:t>
      </w:r>
      <w:r w:rsidR="00400C68" w:rsidRPr="00952080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ведения</w:t>
      </w:r>
      <w:r w:rsidR="00400C68" w:rsidRPr="0095208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бухгалтерского</w:t>
      </w:r>
      <w:r w:rsidR="00400C68" w:rsidRPr="00952080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учета</w:t>
      </w:r>
      <w:r w:rsidR="00400C68" w:rsidRPr="00952080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400C68" w:rsidRPr="00952080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Обществе;</w:t>
      </w:r>
    </w:p>
    <w:p w14:paraId="29A87E5B" w14:textId="0F539124" w:rsidR="005522D9" w:rsidRPr="00952080" w:rsidRDefault="00713F39" w:rsidP="005F62A6">
      <w:pPr>
        <w:pStyle w:val="a5"/>
        <w:numPr>
          <w:ilvl w:val="0"/>
          <w:numId w:val="21"/>
        </w:numPr>
        <w:spacing w:before="0" w:line="276" w:lineRule="auto"/>
        <w:ind w:hanging="721"/>
        <w:rPr>
          <w:rFonts w:ascii="Times New Roman" w:hAnsi="Times New Roman" w:cs="Times New Roman"/>
          <w:sz w:val="24"/>
          <w:szCs w:val="24"/>
          <w:lang w:val="ru-RU"/>
        </w:rPr>
      </w:pPr>
      <w:r w:rsidRPr="00952080">
        <w:rPr>
          <w:rFonts w:ascii="Times New Roman" w:hAnsi="Times New Roman" w:cs="Times New Roman"/>
          <w:sz w:val="24"/>
          <w:szCs w:val="24"/>
          <w:lang w:val="ru-RU"/>
        </w:rPr>
        <w:t>контроль</w:t>
      </w:r>
      <w:r w:rsidR="00400C68" w:rsidRPr="00952080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исполнения</w:t>
      </w:r>
      <w:r w:rsidR="00400C68" w:rsidRPr="00952080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бюджетов</w:t>
      </w:r>
      <w:r w:rsidR="00400C68" w:rsidRPr="00952080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400C68" w:rsidRPr="00952080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Обществе;</w:t>
      </w:r>
    </w:p>
    <w:p w14:paraId="7DA14D92" w14:textId="09C94BF1" w:rsidR="005522D9" w:rsidRPr="00952080" w:rsidRDefault="00713F39" w:rsidP="005F62A6">
      <w:pPr>
        <w:pStyle w:val="a5"/>
        <w:numPr>
          <w:ilvl w:val="0"/>
          <w:numId w:val="21"/>
        </w:numPr>
        <w:spacing w:before="0" w:line="276" w:lineRule="auto"/>
        <w:ind w:hanging="721"/>
        <w:rPr>
          <w:rFonts w:ascii="Times New Roman" w:hAnsi="Times New Roman" w:cs="Times New Roman"/>
          <w:sz w:val="24"/>
          <w:szCs w:val="24"/>
        </w:rPr>
      </w:pPr>
      <w:proofErr w:type="spellStart"/>
      <w:r w:rsidRPr="00952080">
        <w:rPr>
          <w:rFonts w:ascii="Times New Roman" w:hAnsi="Times New Roman" w:cs="Times New Roman"/>
          <w:sz w:val="24"/>
          <w:szCs w:val="24"/>
        </w:rPr>
        <w:t>управление</w:t>
      </w:r>
      <w:proofErr w:type="spellEnd"/>
      <w:r w:rsidR="00400C68" w:rsidRPr="009520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952080">
        <w:rPr>
          <w:rFonts w:ascii="Times New Roman" w:hAnsi="Times New Roman" w:cs="Times New Roman"/>
          <w:sz w:val="24"/>
          <w:szCs w:val="24"/>
        </w:rPr>
        <w:t>рисками</w:t>
      </w:r>
      <w:proofErr w:type="spellEnd"/>
      <w:r w:rsidRPr="00952080">
        <w:rPr>
          <w:rFonts w:ascii="Times New Roman" w:hAnsi="Times New Roman" w:cs="Times New Roman"/>
          <w:sz w:val="24"/>
          <w:szCs w:val="24"/>
        </w:rPr>
        <w:t>;</w:t>
      </w:r>
    </w:p>
    <w:p w14:paraId="3029CA35" w14:textId="473ECE7E" w:rsidR="005522D9" w:rsidRPr="00952080" w:rsidRDefault="00713F39" w:rsidP="005F62A6">
      <w:pPr>
        <w:pStyle w:val="a5"/>
        <w:numPr>
          <w:ilvl w:val="0"/>
          <w:numId w:val="21"/>
        </w:numPr>
        <w:spacing w:before="0" w:line="276" w:lineRule="auto"/>
        <w:ind w:right="102" w:hanging="721"/>
        <w:rPr>
          <w:rFonts w:ascii="Times New Roman" w:hAnsi="Times New Roman" w:cs="Times New Roman"/>
          <w:sz w:val="24"/>
          <w:szCs w:val="24"/>
          <w:lang w:val="ru-RU"/>
        </w:rPr>
      </w:pPr>
      <w:r w:rsidRPr="00952080">
        <w:rPr>
          <w:rFonts w:ascii="Times New Roman" w:hAnsi="Times New Roman" w:cs="Times New Roman"/>
          <w:sz w:val="24"/>
          <w:szCs w:val="24"/>
          <w:lang w:val="ru-RU"/>
        </w:rPr>
        <w:t>контроль</w:t>
      </w:r>
      <w:r w:rsidR="00400C68" w:rsidRPr="0095208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управления</w:t>
      </w:r>
      <w:r w:rsidR="00400C68" w:rsidRPr="0095208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информационными</w:t>
      </w:r>
      <w:r w:rsidR="00400C68" w:rsidRPr="0095208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потоками</w:t>
      </w:r>
      <w:r w:rsidR="00400C68" w:rsidRPr="0095208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400C68" w:rsidRPr="0095208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обеспечения</w:t>
      </w:r>
      <w:r w:rsidR="00400C68" w:rsidRPr="0095208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информационной</w:t>
      </w:r>
      <w:r w:rsidR="00400C68" w:rsidRPr="0095208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безопасности;</w:t>
      </w:r>
    </w:p>
    <w:p w14:paraId="4E3F29F2" w14:textId="44FE90B0" w:rsidR="005522D9" w:rsidRPr="00952080" w:rsidRDefault="00713F39" w:rsidP="005F62A6">
      <w:pPr>
        <w:pStyle w:val="a5"/>
        <w:numPr>
          <w:ilvl w:val="0"/>
          <w:numId w:val="21"/>
        </w:numPr>
        <w:spacing w:before="0" w:line="276" w:lineRule="auto"/>
        <w:ind w:right="106" w:hanging="721"/>
        <w:rPr>
          <w:rFonts w:ascii="Times New Roman" w:hAnsi="Times New Roman" w:cs="Times New Roman"/>
          <w:sz w:val="24"/>
          <w:szCs w:val="24"/>
          <w:lang w:val="ru-RU"/>
        </w:rPr>
      </w:pPr>
      <w:r w:rsidRPr="00952080">
        <w:rPr>
          <w:rFonts w:ascii="Times New Roman" w:hAnsi="Times New Roman" w:cs="Times New Roman"/>
          <w:sz w:val="24"/>
          <w:szCs w:val="24"/>
          <w:lang w:val="ru-RU"/>
        </w:rPr>
        <w:t>мониторинг</w:t>
      </w:r>
      <w:r w:rsidR="00400C68" w:rsidRPr="0095208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400C68" w:rsidRPr="0095208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оценка</w:t>
      </w:r>
      <w:r w:rsidR="00400C68" w:rsidRPr="0095208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эффективности</w:t>
      </w:r>
      <w:r w:rsidR="00400C68" w:rsidRPr="0095208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системы</w:t>
      </w:r>
      <w:r w:rsidR="00400C68" w:rsidRPr="0095208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внутреннего</w:t>
      </w:r>
      <w:r w:rsidR="00400C68" w:rsidRPr="0095208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контроля</w:t>
      </w:r>
      <w:r w:rsidR="00400C68" w:rsidRPr="0095208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400C68" w:rsidRPr="0095208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подготовка</w:t>
      </w:r>
      <w:r w:rsidR="00400C68" w:rsidRPr="00952080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предложений</w:t>
      </w:r>
      <w:r w:rsidR="00400C68" w:rsidRPr="00952080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400C68" w:rsidRPr="0095208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ее</w:t>
      </w:r>
      <w:r w:rsidR="00400C68" w:rsidRPr="0095208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совершенствованию.</w:t>
      </w:r>
    </w:p>
    <w:p w14:paraId="78E6B48D" w14:textId="77777777" w:rsidR="005522D9" w:rsidRPr="00D67A82" w:rsidRDefault="005522D9" w:rsidP="00E640AF">
      <w:pPr>
        <w:pStyle w:val="a3"/>
        <w:keepNext/>
        <w:spacing w:line="276" w:lineRule="auto"/>
        <w:ind w:left="0"/>
        <w:jc w:val="both"/>
        <w:rPr>
          <w:rFonts w:ascii="Times New Roman" w:hAnsi="Times New Roman" w:cs="Times New Roman"/>
          <w:lang w:val="ru-RU"/>
        </w:rPr>
      </w:pPr>
    </w:p>
    <w:p w14:paraId="108519F9" w14:textId="53FD6001" w:rsidR="005522D9" w:rsidRPr="00D67A82" w:rsidRDefault="00713F39" w:rsidP="00E640AF">
      <w:pPr>
        <w:pStyle w:val="1"/>
        <w:keepNext/>
        <w:widowControl/>
        <w:spacing w:line="276" w:lineRule="auto"/>
        <w:ind w:left="0"/>
        <w:jc w:val="both"/>
        <w:rPr>
          <w:rFonts w:ascii="Times New Roman" w:hAnsi="Times New Roman" w:cs="Times New Roman"/>
          <w:lang w:val="ru-RU"/>
        </w:rPr>
      </w:pPr>
      <w:bookmarkStart w:id="4" w:name="_Toc175138140"/>
      <w:r w:rsidRPr="00D67A82">
        <w:rPr>
          <w:rFonts w:ascii="Times New Roman" w:hAnsi="Times New Roman" w:cs="Times New Roman"/>
          <w:lang w:val="ru-RU"/>
        </w:rPr>
        <w:t>СТАТЬЯ</w:t>
      </w:r>
      <w:r w:rsidR="00400C68" w:rsidRPr="00D67A82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D67A82">
        <w:rPr>
          <w:rFonts w:ascii="Times New Roman" w:hAnsi="Times New Roman" w:cs="Times New Roman"/>
          <w:lang w:val="ru-RU"/>
        </w:rPr>
        <w:t>3.</w:t>
      </w:r>
      <w:r w:rsidR="00400C68" w:rsidRPr="00D67A82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D67A82">
        <w:rPr>
          <w:rFonts w:ascii="Times New Roman" w:hAnsi="Times New Roman" w:cs="Times New Roman"/>
          <w:lang w:val="ru-RU"/>
        </w:rPr>
        <w:t>ПРИНЦИПЫ</w:t>
      </w:r>
      <w:r w:rsidR="00400C68" w:rsidRPr="00D67A82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D67A82">
        <w:rPr>
          <w:rFonts w:ascii="Times New Roman" w:hAnsi="Times New Roman" w:cs="Times New Roman"/>
          <w:lang w:val="ru-RU"/>
        </w:rPr>
        <w:t>ФУНКЦИОНИРОВАНИЯ</w:t>
      </w:r>
      <w:r w:rsidR="00400C68" w:rsidRPr="00D67A82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D67A82">
        <w:rPr>
          <w:rFonts w:ascii="Times New Roman" w:hAnsi="Times New Roman" w:cs="Times New Roman"/>
          <w:lang w:val="ru-RU"/>
        </w:rPr>
        <w:t>СИСТЕМЫ</w:t>
      </w:r>
      <w:r w:rsidR="00400C68" w:rsidRPr="00D67A82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D67A82">
        <w:rPr>
          <w:rFonts w:ascii="Times New Roman" w:hAnsi="Times New Roman" w:cs="Times New Roman"/>
          <w:lang w:val="ru-RU"/>
        </w:rPr>
        <w:t>ВНУТРЕННЕГО</w:t>
      </w:r>
      <w:r w:rsidR="00400C68" w:rsidRPr="00D67A82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D67A82">
        <w:rPr>
          <w:rFonts w:ascii="Times New Roman" w:hAnsi="Times New Roman" w:cs="Times New Roman"/>
          <w:lang w:val="ru-RU"/>
        </w:rPr>
        <w:t>КОНТРОЛЯ</w:t>
      </w:r>
      <w:bookmarkEnd w:id="4"/>
    </w:p>
    <w:p w14:paraId="5D421CC1" w14:textId="7153834A" w:rsidR="005522D9" w:rsidRPr="00D67A82" w:rsidRDefault="00713F39" w:rsidP="00E640AF">
      <w:pPr>
        <w:pStyle w:val="a5"/>
        <w:keepNext/>
        <w:widowControl/>
        <w:numPr>
          <w:ilvl w:val="1"/>
          <w:numId w:val="6"/>
        </w:numPr>
        <w:spacing w:before="0" w:line="276" w:lineRule="auto"/>
        <w:ind w:left="567" w:right="106" w:hanging="567"/>
        <w:rPr>
          <w:rFonts w:ascii="Times New Roman" w:hAnsi="Times New Roman" w:cs="Times New Roman"/>
          <w:sz w:val="24"/>
          <w:szCs w:val="24"/>
          <w:lang w:val="ru-RU"/>
        </w:rPr>
      </w:pPr>
      <w:r w:rsidRPr="00D67A82">
        <w:rPr>
          <w:rFonts w:ascii="Times New Roman" w:hAnsi="Times New Roman" w:cs="Times New Roman"/>
          <w:sz w:val="24"/>
          <w:szCs w:val="24"/>
          <w:lang w:val="ru-RU"/>
        </w:rPr>
        <w:t>Система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внутреннего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контроля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АО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«Полипласт»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строится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следующи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>х п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ринципах:</w:t>
      </w:r>
    </w:p>
    <w:p w14:paraId="4C55F3E6" w14:textId="4E365950" w:rsidR="005522D9" w:rsidRPr="00D67A82" w:rsidRDefault="00713F39" w:rsidP="00E640AF">
      <w:pPr>
        <w:pStyle w:val="a5"/>
        <w:keepNext/>
        <w:widowControl/>
        <w:numPr>
          <w:ilvl w:val="2"/>
          <w:numId w:val="6"/>
        </w:numPr>
        <w:spacing w:before="0" w:line="276" w:lineRule="auto"/>
        <w:ind w:left="1276" w:hanging="709"/>
        <w:rPr>
          <w:rFonts w:ascii="Times New Roman" w:hAnsi="Times New Roman" w:cs="Times New Roman"/>
          <w:sz w:val="24"/>
          <w:szCs w:val="24"/>
        </w:rPr>
      </w:pPr>
      <w:proofErr w:type="spellStart"/>
      <w:r w:rsidRPr="00D67A82">
        <w:rPr>
          <w:rFonts w:ascii="Times New Roman" w:hAnsi="Times New Roman" w:cs="Times New Roman"/>
          <w:sz w:val="24"/>
          <w:szCs w:val="24"/>
        </w:rPr>
        <w:t>бесперебойного</w:t>
      </w:r>
      <w:proofErr w:type="spellEnd"/>
      <w:r w:rsidR="00400C68" w:rsidRPr="00D67A8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D67A82">
        <w:rPr>
          <w:rFonts w:ascii="Times New Roman" w:hAnsi="Times New Roman" w:cs="Times New Roman"/>
          <w:sz w:val="24"/>
          <w:szCs w:val="24"/>
        </w:rPr>
        <w:t>функционирования</w:t>
      </w:r>
      <w:proofErr w:type="spellEnd"/>
      <w:r w:rsidRPr="00D67A82">
        <w:rPr>
          <w:rFonts w:ascii="Times New Roman" w:hAnsi="Times New Roman" w:cs="Times New Roman"/>
          <w:sz w:val="24"/>
          <w:szCs w:val="24"/>
        </w:rPr>
        <w:t>;</w:t>
      </w:r>
    </w:p>
    <w:p w14:paraId="187AABF4" w14:textId="07BE8941" w:rsidR="005522D9" w:rsidRPr="00D67A82" w:rsidRDefault="00713F39" w:rsidP="00E640AF">
      <w:pPr>
        <w:pStyle w:val="a5"/>
        <w:keepNext/>
        <w:widowControl/>
        <w:numPr>
          <w:ilvl w:val="2"/>
          <w:numId w:val="6"/>
        </w:numPr>
        <w:spacing w:before="0" w:line="276" w:lineRule="auto"/>
        <w:ind w:left="1276" w:hanging="709"/>
        <w:rPr>
          <w:rFonts w:ascii="Times New Roman" w:hAnsi="Times New Roman" w:cs="Times New Roman"/>
          <w:sz w:val="24"/>
          <w:szCs w:val="24"/>
          <w:lang w:val="ru-RU"/>
        </w:rPr>
      </w:pPr>
      <w:r w:rsidRPr="00D67A82">
        <w:rPr>
          <w:rFonts w:ascii="Times New Roman" w:hAnsi="Times New Roman" w:cs="Times New Roman"/>
          <w:sz w:val="24"/>
          <w:szCs w:val="24"/>
          <w:lang w:val="ru-RU"/>
        </w:rPr>
        <w:t>подотчетности</w:t>
      </w:r>
      <w:r w:rsidR="00400C68" w:rsidRPr="00D67A82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всех</w:t>
      </w:r>
      <w:r w:rsidR="00400C68" w:rsidRPr="00D67A82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участников</w:t>
      </w:r>
      <w:r w:rsidR="00400C68" w:rsidRPr="00D67A82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системы</w:t>
      </w:r>
      <w:r w:rsidR="00400C68" w:rsidRPr="00D67A82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внутреннего</w:t>
      </w:r>
      <w:r w:rsidR="00400C68" w:rsidRPr="00D67A82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контроля;</w:t>
      </w:r>
    </w:p>
    <w:p w14:paraId="35236A9C" w14:textId="625CC2E5" w:rsidR="005522D9" w:rsidRPr="00D67A82" w:rsidRDefault="00713F39" w:rsidP="00E640AF">
      <w:pPr>
        <w:pStyle w:val="a5"/>
        <w:keepNext/>
        <w:widowControl/>
        <w:numPr>
          <w:ilvl w:val="2"/>
          <w:numId w:val="6"/>
        </w:numPr>
        <w:spacing w:before="0" w:line="276" w:lineRule="auto"/>
        <w:ind w:left="1276" w:right="104" w:hanging="709"/>
        <w:rPr>
          <w:rFonts w:ascii="Times New Roman" w:hAnsi="Times New Roman" w:cs="Times New Roman"/>
          <w:sz w:val="24"/>
          <w:szCs w:val="24"/>
          <w:lang w:val="ru-RU"/>
        </w:rPr>
      </w:pPr>
      <w:r w:rsidRPr="00D67A82">
        <w:rPr>
          <w:rFonts w:ascii="Times New Roman" w:hAnsi="Times New Roman" w:cs="Times New Roman"/>
          <w:sz w:val="24"/>
          <w:szCs w:val="24"/>
          <w:lang w:val="ru-RU"/>
        </w:rPr>
        <w:t>разделения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обязанностей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работников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Общества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исполнению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контролю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финансово‐хозяйственных</w:t>
      </w:r>
      <w:r w:rsidR="00400C68" w:rsidRPr="00D67A82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операций;</w:t>
      </w:r>
    </w:p>
    <w:p w14:paraId="2ABDBAA4" w14:textId="4671F426" w:rsidR="005522D9" w:rsidRPr="00D67A82" w:rsidRDefault="00713F39" w:rsidP="00E640AF">
      <w:pPr>
        <w:pStyle w:val="a5"/>
        <w:keepNext/>
        <w:widowControl/>
        <w:numPr>
          <w:ilvl w:val="2"/>
          <w:numId w:val="6"/>
        </w:numPr>
        <w:spacing w:before="0" w:line="276" w:lineRule="auto"/>
        <w:ind w:left="1276" w:right="104" w:hanging="709"/>
        <w:rPr>
          <w:rFonts w:ascii="Times New Roman" w:hAnsi="Times New Roman" w:cs="Times New Roman"/>
          <w:sz w:val="24"/>
          <w:szCs w:val="24"/>
          <w:lang w:val="ru-RU"/>
        </w:rPr>
      </w:pPr>
      <w:r w:rsidRPr="00D67A82">
        <w:rPr>
          <w:rFonts w:ascii="Times New Roman" w:hAnsi="Times New Roman" w:cs="Times New Roman"/>
          <w:sz w:val="24"/>
          <w:szCs w:val="24"/>
          <w:lang w:val="ru-RU"/>
        </w:rPr>
        <w:t>соблюдения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процедуры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принятия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решений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совершении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финансово‐</w:t>
      </w:r>
      <w:r w:rsidR="00400C68" w:rsidRPr="00D67A82">
        <w:rPr>
          <w:rFonts w:ascii="Times New Roman" w:hAnsi="Times New Roman" w:cs="Times New Roman"/>
          <w:spacing w:val="-52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хозяйственных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операций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Обществе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уполномоченными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лицами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пределах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компетенции;</w:t>
      </w:r>
    </w:p>
    <w:p w14:paraId="4BADE27F" w14:textId="68F3F203" w:rsidR="005522D9" w:rsidRPr="00D67A82" w:rsidRDefault="00713F39" w:rsidP="00E640AF">
      <w:pPr>
        <w:pStyle w:val="a5"/>
        <w:numPr>
          <w:ilvl w:val="2"/>
          <w:numId w:val="6"/>
        </w:numPr>
        <w:spacing w:before="0" w:line="276" w:lineRule="auto"/>
        <w:ind w:left="1276" w:hanging="709"/>
        <w:rPr>
          <w:rFonts w:ascii="Times New Roman" w:hAnsi="Times New Roman" w:cs="Times New Roman"/>
          <w:sz w:val="24"/>
          <w:szCs w:val="24"/>
          <w:lang w:val="ru-RU"/>
        </w:rPr>
      </w:pPr>
      <w:r w:rsidRPr="00D67A82">
        <w:rPr>
          <w:rFonts w:ascii="Times New Roman" w:hAnsi="Times New Roman" w:cs="Times New Roman"/>
          <w:sz w:val="24"/>
          <w:szCs w:val="24"/>
          <w:lang w:val="ru-RU"/>
        </w:rPr>
        <w:t>ответственности</w:t>
      </w:r>
      <w:r w:rsidR="00400C68" w:rsidRPr="00D67A82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всех</w:t>
      </w:r>
      <w:r w:rsidR="00400C68" w:rsidRPr="00D67A82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участников</w:t>
      </w:r>
      <w:r w:rsidR="00400C68" w:rsidRPr="00D67A82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системы</w:t>
      </w:r>
      <w:r w:rsidR="00400C68" w:rsidRPr="00D67A8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внутреннего</w:t>
      </w:r>
      <w:r w:rsidR="00400C68" w:rsidRPr="00D67A82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контроля;</w:t>
      </w:r>
    </w:p>
    <w:p w14:paraId="68D6EF76" w14:textId="4E436D7A" w:rsidR="005522D9" w:rsidRPr="00D67A82" w:rsidRDefault="00713F39" w:rsidP="00E640AF">
      <w:pPr>
        <w:pStyle w:val="a5"/>
        <w:numPr>
          <w:ilvl w:val="2"/>
          <w:numId w:val="6"/>
        </w:numPr>
        <w:spacing w:before="0" w:line="276" w:lineRule="auto"/>
        <w:ind w:left="1276" w:right="105" w:hanging="709"/>
        <w:rPr>
          <w:rFonts w:ascii="Times New Roman" w:hAnsi="Times New Roman" w:cs="Times New Roman"/>
          <w:sz w:val="24"/>
          <w:szCs w:val="24"/>
          <w:lang w:val="ru-RU"/>
        </w:rPr>
      </w:pPr>
      <w:r w:rsidRPr="00D67A82">
        <w:rPr>
          <w:rFonts w:ascii="Times New Roman" w:hAnsi="Times New Roman" w:cs="Times New Roman"/>
          <w:sz w:val="24"/>
          <w:szCs w:val="24"/>
          <w:lang w:val="ru-RU"/>
        </w:rPr>
        <w:t>осуществления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внутреннего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контроля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основе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взаимодействия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всех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структурных</w:t>
      </w:r>
      <w:r w:rsidR="00400C68" w:rsidRPr="00D67A8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подразделений;</w:t>
      </w:r>
    </w:p>
    <w:p w14:paraId="18AD6D18" w14:textId="6E42AC2C" w:rsidR="005522D9" w:rsidRPr="00D67A82" w:rsidRDefault="00713F39" w:rsidP="00E640AF">
      <w:pPr>
        <w:pStyle w:val="a5"/>
        <w:numPr>
          <w:ilvl w:val="2"/>
          <w:numId w:val="6"/>
        </w:numPr>
        <w:spacing w:before="0" w:line="276" w:lineRule="auto"/>
        <w:ind w:left="1276" w:hanging="709"/>
        <w:rPr>
          <w:rFonts w:ascii="Times New Roman" w:hAnsi="Times New Roman" w:cs="Times New Roman"/>
          <w:sz w:val="24"/>
          <w:szCs w:val="24"/>
        </w:rPr>
      </w:pPr>
      <w:proofErr w:type="spellStart"/>
      <w:r w:rsidRPr="00D67A82">
        <w:rPr>
          <w:rFonts w:ascii="Times New Roman" w:hAnsi="Times New Roman" w:cs="Times New Roman"/>
          <w:sz w:val="24"/>
          <w:szCs w:val="24"/>
        </w:rPr>
        <w:t>постоянного</w:t>
      </w:r>
      <w:proofErr w:type="spellEnd"/>
      <w:r w:rsidR="00400C68" w:rsidRPr="00D67A8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D67A82">
        <w:rPr>
          <w:rFonts w:ascii="Times New Roman" w:hAnsi="Times New Roman" w:cs="Times New Roman"/>
          <w:sz w:val="24"/>
          <w:szCs w:val="24"/>
        </w:rPr>
        <w:t>совершенствования</w:t>
      </w:r>
      <w:proofErr w:type="spellEnd"/>
      <w:r w:rsidR="00400C68" w:rsidRPr="00D67A8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D67A82">
        <w:rPr>
          <w:rFonts w:ascii="Times New Roman" w:hAnsi="Times New Roman" w:cs="Times New Roman"/>
          <w:sz w:val="24"/>
          <w:szCs w:val="24"/>
        </w:rPr>
        <w:t>системы</w:t>
      </w:r>
      <w:proofErr w:type="spellEnd"/>
      <w:r w:rsidRPr="00D67A82">
        <w:rPr>
          <w:rFonts w:ascii="Times New Roman" w:hAnsi="Times New Roman" w:cs="Times New Roman"/>
          <w:sz w:val="24"/>
          <w:szCs w:val="24"/>
        </w:rPr>
        <w:t>;</w:t>
      </w:r>
    </w:p>
    <w:p w14:paraId="503EE26C" w14:textId="490D862B" w:rsidR="005522D9" w:rsidRPr="00D67A82" w:rsidRDefault="00713F39" w:rsidP="00E640AF">
      <w:pPr>
        <w:pStyle w:val="a5"/>
        <w:numPr>
          <w:ilvl w:val="2"/>
          <w:numId w:val="6"/>
        </w:numPr>
        <w:spacing w:before="0" w:line="276" w:lineRule="auto"/>
        <w:ind w:left="1276" w:right="104" w:hanging="709"/>
        <w:rPr>
          <w:rFonts w:ascii="Times New Roman" w:hAnsi="Times New Roman" w:cs="Times New Roman"/>
          <w:sz w:val="24"/>
          <w:szCs w:val="24"/>
          <w:lang w:val="ru-RU"/>
        </w:rPr>
      </w:pPr>
      <w:r w:rsidRPr="00D67A82">
        <w:rPr>
          <w:rFonts w:ascii="Times New Roman" w:hAnsi="Times New Roman" w:cs="Times New Roman"/>
          <w:sz w:val="24"/>
          <w:szCs w:val="24"/>
          <w:lang w:val="ru-RU"/>
        </w:rPr>
        <w:t>своевременности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информирования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органов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управления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Общества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об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отклонениях</w:t>
      </w:r>
      <w:r w:rsidR="00400C68" w:rsidRPr="00D67A82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="00400C68" w:rsidRPr="00D67A8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утвержденных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планов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процедур.</w:t>
      </w:r>
    </w:p>
    <w:p w14:paraId="4D4CB901" w14:textId="77777777" w:rsidR="00952080" w:rsidRPr="00F63911" w:rsidRDefault="00952080" w:rsidP="008E3CB5">
      <w:pPr>
        <w:rPr>
          <w:rFonts w:ascii="Times New Roman" w:hAnsi="Times New Roman" w:cs="Times New Roman"/>
          <w:lang w:val="ru-RU"/>
        </w:rPr>
      </w:pPr>
    </w:p>
    <w:p w14:paraId="50A52E13" w14:textId="7814B410" w:rsidR="005522D9" w:rsidRPr="00D67A82" w:rsidRDefault="00713F39" w:rsidP="00E640AF">
      <w:pPr>
        <w:pStyle w:val="1"/>
        <w:spacing w:line="276" w:lineRule="auto"/>
        <w:ind w:left="0"/>
        <w:jc w:val="both"/>
        <w:rPr>
          <w:rFonts w:ascii="Times New Roman" w:hAnsi="Times New Roman" w:cs="Times New Roman"/>
        </w:rPr>
      </w:pPr>
      <w:bookmarkStart w:id="5" w:name="_Toc175138141"/>
      <w:r w:rsidRPr="00D67A82">
        <w:rPr>
          <w:rFonts w:ascii="Times New Roman" w:hAnsi="Times New Roman" w:cs="Times New Roman"/>
        </w:rPr>
        <w:t>СТАТЬЯ</w:t>
      </w:r>
      <w:r w:rsidR="00400C68" w:rsidRPr="00D67A82">
        <w:rPr>
          <w:rFonts w:ascii="Times New Roman" w:hAnsi="Times New Roman" w:cs="Times New Roman"/>
          <w:spacing w:val="-3"/>
        </w:rPr>
        <w:t xml:space="preserve"> </w:t>
      </w:r>
      <w:r w:rsidRPr="00D67A82">
        <w:rPr>
          <w:rFonts w:ascii="Times New Roman" w:hAnsi="Times New Roman" w:cs="Times New Roman"/>
        </w:rPr>
        <w:t>4.</w:t>
      </w:r>
      <w:r w:rsidR="00400C68" w:rsidRPr="00D67A82">
        <w:rPr>
          <w:rFonts w:ascii="Times New Roman" w:hAnsi="Times New Roman" w:cs="Times New Roman"/>
          <w:spacing w:val="-4"/>
        </w:rPr>
        <w:t xml:space="preserve"> </w:t>
      </w:r>
      <w:r w:rsidRPr="00D67A82">
        <w:rPr>
          <w:rFonts w:ascii="Times New Roman" w:hAnsi="Times New Roman" w:cs="Times New Roman"/>
        </w:rPr>
        <w:t>УПРАВЛЕНИЕ</w:t>
      </w:r>
      <w:r w:rsidR="00400C68" w:rsidRPr="00D67A82">
        <w:rPr>
          <w:rFonts w:ascii="Times New Roman" w:hAnsi="Times New Roman" w:cs="Times New Roman"/>
          <w:spacing w:val="-4"/>
        </w:rPr>
        <w:t xml:space="preserve"> </w:t>
      </w:r>
      <w:r w:rsidRPr="00D67A82">
        <w:rPr>
          <w:rFonts w:ascii="Times New Roman" w:hAnsi="Times New Roman" w:cs="Times New Roman"/>
        </w:rPr>
        <w:t>РИСКАМИ</w:t>
      </w:r>
      <w:bookmarkEnd w:id="5"/>
    </w:p>
    <w:p w14:paraId="6BE569DD" w14:textId="17A708B6" w:rsidR="005522D9" w:rsidRPr="00D67A82" w:rsidRDefault="00713F39" w:rsidP="00E640AF">
      <w:pPr>
        <w:pStyle w:val="a5"/>
        <w:numPr>
          <w:ilvl w:val="1"/>
          <w:numId w:val="5"/>
        </w:numPr>
        <w:spacing w:before="0" w:line="276" w:lineRule="auto"/>
        <w:ind w:left="567" w:right="103" w:hanging="567"/>
        <w:rPr>
          <w:rFonts w:ascii="Times New Roman" w:hAnsi="Times New Roman" w:cs="Times New Roman"/>
          <w:sz w:val="24"/>
          <w:szCs w:val="24"/>
          <w:lang w:val="ru-RU"/>
        </w:rPr>
      </w:pPr>
      <w:r w:rsidRPr="00D67A82">
        <w:rPr>
          <w:rFonts w:ascii="Times New Roman" w:hAnsi="Times New Roman" w:cs="Times New Roman"/>
          <w:sz w:val="24"/>
          <w:szCs w:val="24"/>
          <w:lang w:val="ru-RU"/>
        </w:rPr>
        <w:t>Риск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вероятность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возникновения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потерь,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вследствие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неблагоприятного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воздействия</w:t>
      </w:r>
      <w:r w:rsidR="00400C68" w:rsidRPr="00D67A8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внешних</w:t>
      </w:r>
      <w:r w:rsidR="00400C68" w:rsidRPr="00D67A82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400C68" w:rsidRPr="00D67A8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внутренних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факторов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400C68" w:rsidRPr="00D67A8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деятельность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36422" w:rsidRPr="00D67A82">
        <w:rPr>
          <w:rFonts w:ascii="Times New Roman" w:hAnsi="Times New Roman" w:cs="Times New Roman"/>
          <w:sz w:val="24"/>
          <w:szCs w:val="24"/>
          <w:lang w:val="ru-RU"/>
        </w:rPr>
        <w:t>компании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5B1B30C1" w14:textId="11898C2A" w:rsidR="005522D9" w:rsidRPr="00D67A82" w:rsidRDefault="00713F39" w:rsidP="00E640AF">
      <w:pPr>
        <w:pStyle w:val="a5"/>
        <w:numPr>
          <w:ilvl w:val="1"/>
          <w:numId w:val="5"/>
        </w:numPr>
        <w:spacing w:before="0" w:line="276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 w:rsidRPr="00D67A82">
        <w:rPr>
          <w:rFonts w:ascii="Times New Roman" w:hAnsi="Times New Roman" w:cs="Times New Roman"/>
          <w:sz w:val="24"/>
          <w:szCs w:val="24"/>
        </w:rPr>
        <w:t>Управление</w:t>
      </w:r>
      <w:proofErr w:type="spellEnd"/>
      <w:r w:rsidR="00400C68" w:rsidRPr="00D67A8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D67A82">
        <w:rPr>
          <w:rFonts w:ascii="Times New Roman" w:hAnsi="Times New Roman" w:cs="Times New Roman"/>
          <w:sz w:val="24"/>
          <w:szCs w:val="24"/>
        </w:rPr>
        <w:t>рисками</w:t>
      </w:r>
      <w:proofErr w:type="spellEnd"/>
      <w:r w:rsidR="00400C68" w:rsidRPr="00D67A8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D67A82">
        <w:rPr>
          <w:rFonts w:ascii="Times New Roman" w:hAnsi="Times New Roman" w:cs="Times New Roman"/>
          <w:sz w:val="24"/>
          <w:szCs w:val="24"/>
        </w:rPr>
        <w:t>включает</w:t>
      </w:r>
      <w:proofErr w:type="spellEnd"/>
      <w:r w:rsidRPr="00D67A82">
        <w:rPr>
          <w:rFonts w:ascii="Times New Roman" w:hAnsi="Times New Roman" w:cs="Times New Roman"/>
          <w:sz w:val="24"/>
          <w:szCs w:val="24"/>
        </w:rPr>
        <w:t>:</w:t>
      </w:r>
    </w:p>
    <w:p w14:paraId="3D2A447D" w14:textId="4B0F5DC3" w:rsidR="005522D9" w:rsidRPr="00D67A82" w:rsidRDefault="00713F39" w:rsidP="00E640AF">
      <w:pPr>
        <w:pStyle w:val="a3"/>
        <w:numPr>
          <w:ilvl w:val="0"/>
          <w:numId w:val="10"/>
        </w:numPr>
        <w:spacing w:line="276" w:lineRule="auto"/>
        <w:ind w:left="1276" w:right="109" w:hanging="709"/>
        <w:jc w:val="both"/>
        <w:rPr>
          <w:rFonts w:ascii="Times New Roman" w:hAnsi="Times New Roman" w:cs="Times New Roman"/>
          <w:lang w:val="ru-RU"/>
        </w:rPr>
      </w:pPr>
      <w:r w:rsidRPr="00D67A82">
        <w:rPr>
          <w:rFonts w:ascii="Times New Roman" w:hAnsi="Times New Roman" w:cs="Times New Roman"/>
          <w:lang w:val="ru-RU"/>
        </w:rPr>
        <w:t>выявление,</w:t>
      </w:r>
      <w:r w:rsidR="00400C68" w:rsidRPr="00D67A82">
        <w:rPr>
          <w:rFonts w:ascii="Times New Roman" w:hAnsi="Times New Roman" w:cs="Times New Roman"/>
          <w:spacing w:val="21"/>
          <w:lang w:val="ru-RU"/>
        </w:rPr>
        <w:t xml:space="preserve"> </w:t>
      </w:r>
      <w:r w:rsidRPr="00D67A82">
        <w:rPr>
          <w:rFonts w:ascii="Times New Roman" w:hAnsi="Times New Roman" w:cs="Times New Roman"/>
          <w:lang w:val="ru-RU"/>
        </w:rPr>
        <w:t>измерение</w:t>
      </w:r>
      <w:r w:rsidR="00400C68" w:rsidRPr="00D67A82">
        <w:rPr>
          <w:rFonts w:ascii="Times New Roman" w:hAnsi="Times New Roman" w:cs="Times New Roman"/>
          <w:spacing w:val="23"/>
          <w:lang w:val="ru-RU"/>
        </w:rPr>
        <w:t xml:space="preserve"> </w:t>
      </w:r>
      <w:r w:rsidRPr="00D67A82">
        <w:rPr>
          <w:rFonts w:ascii="Times New Roman" w:hAnsi="Times New Roman" w:cs="Times New Roman"/>
          <w:lang w:val="ru-RU"/>
        </w:rPr>
        <w:t>и</w:t>
      </w:r>
      <w:r w:rsidR="00400C68" w:rsidRPr="00D67A82">
        <w:rPr>
          <w:rFonts w:ascii="Times New Roman" w:hAnsi="Times New Roman" w:cs="Times New Roman"/>
          <w:spacing w:val="22"/>
          <w:lang w:val="ru-RU"/>
        </w:rPr>
        <w:t xml:space="preserve"> </w:t>
      </w:r>
      <w:r w:rsidRPr="00D67A82">
        <w:rPr>
          <w:rFonts w:ascii="Times New Roman" w:hAnsi="Times New Roman" w:cs="Times New Roman"/>
          <w:lang w:val="ru-RU"/>
        </w:rPr>
        <w:t>определение</w:t>
      </w:r>
      <w:r w:rsidR="00400C68" w:rsidRPr="00D67A82">
        <w:rPr>
          <w:rFonts w:ascii="Times New Roman" w:hAnsi="Times New Roman" w:cs="Times New Roman"/>
          <w:spacing w:val="22"/>
          <w:lang w:val="ru-RU"/>
        </w:rPr>
        <w:t xml:space="preserve"> </w:t>
      </w:r>
      <w:r w:rsidRPr="00D67A82">
        <w:rPr>
          <w:rFonts w:ascii="Times New Roman" w:hAnsi="Times New Roman" w:cs="Times New Roman"/>
          <w:lang w:val="ru-RU"/>
        </w:rPr>
        <w:t>приемлемого</w:t>
      </w:r>
      <w:r w:rsidR="00400C68" w:rsidRPr="00D67A82">
        <w:rPr>
          <w:rFonts w:ascii="Times New Roman" w:hAnsi="Times New Roman" w:cs="Times New Roman"/>
          <w:spacing w:val="22"/>
          <w:lang w:val="ru-RU"/>
        </w:rPr>
        <w:t xml:space="preserve"> </w:t>
      </w:r>
      <w:r w:rsidRPr="00D67A82">
        <w:rPr>
          <w:rFonts w:ascii="Times New Roman" w:hAnsi="Times New Roman" w:cs="Times New Roman"/>
          <w:lang w:val="ru-RU"/>
        </w:rPr>
        <w:t>уровня</w:t>
      </w:r>
      <w:r w:rsidR="00400C68" w:rsidRPr="00D67A82">
        <w:rPr>
          <w:rFonts w:ascii="Times New Roman" w:hAnsi="Times New Roman" w:cs="Times New Roman"/>
          <w:spacing w:val="22"/>
          <w:lang w:val="ru-RU"/>
        </w:rPr>
        <w:t xml:space="preserve"> </w:t>
      </w:r>
      <w:r w:rsidRPr="00D67A82">
        <w:rPr>
          <w:rFonts w:ascii="Times New Roman" w:hAnsi="Times New Roman" w:cs="Times New Roman"/>
          <w:lang w:val="ru-RU"/>
        </w:rPr>
        <w:t>рисков,</w:t>
      </w:r>
      <w:r w:rsidR="00400C68" w:rsidRPr="00D67A82">
        <w:rPr>
          <w:rFonts w:ascii="Times New Roman" w:hAnsi="Times New Roman" w:cs="Times New Roman"/>
          <w:spacing w:val="22"/>
          <w:lang w:val="ru-RU"/>
        </w:rPr>
        <w:t xml:space="preserve"> </w:t>
      </w:r>
      <w:r w:rsidRPr="00D67A82">
        <w:rPr>
          <w:rFonts w:ascii="Times New Roman" w:hAnsi="Times New Roman" w:cs="Times New Roman"/>
          <w:lang w:val="ru-RU"/>
        </w:rPr>
        <w:t>присущих</w:t>
      </w:r>
      <w:r w:rsidR="00400C68" w:rsidRPr="00D67A82">
        <w:rPr>
          <w:rFonts w:ascii="Times New Roman" w:hAnsi="Times New Roman" w:cs="Times New Roman"/>
          <w:spacing w:val="-52"/>
          <w:lang w:val="ru-RU"/>
        </w:rPr>
        <w:t xml:space="preserve"> </w:t>
      </w:r>
      <w:r w:rsidRPr="00D67A82">
        <w:rPr>
          <w:rFonts w:ascii="Times New Roman" w:hAnsi="Times New Roman" w:cs="Times New Roman"/>
          <w:lang w:val="ru-RU"/>
        </w:rPr>
        <w:t>финансово‐хозяйственной</w:t>
      </w:r>
      <w:r w:rsidR="00400C68" w:rsidRPr="00D67A82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D67A82">
        <w:rPr>
          <w:rFonts w:ascii="Times New Roman" w:hAnsi="Times New Roman" w:cs="Times New Roman"/>
          <w:lang w:val="ru-RU"/>
        </w:rPr>
        <w:t>деятельности</w:t>
      </w:r>
      <w:r w:rsidR="00400C68" w:rsidRPr="00D67A82">
        <w:rPr>
          <w:rFonts w:ascii="Times New Roman" w:hAnsi="Times New Roman" w:cs="Times New Roman"/>
          <w:lang w:val="ru-RU"/>
        </w:rPr>
        <w:t xml:space="preserve"> </w:t>
      </w:r>
      <w:r w:rsidRPr="00D67A82">
        <w:rPr>
          <w:rFonts w:ascii="Times New Roman" w:hAnsi="Times New Roman" w:cs="Times New Roman"/>
          <w:lang w:val="ru-RU"/>
        </w:rPr>
        <w:t>Общества;</w:t>
      </w:r>
    </w:p>
    <w:p w14:paraId="19924A3A" w14:textId="005BCE90" w:rsidR="005522D9" w:rsidRPr="00D67A82" w:rsidRDefault="00713F39" w:rsidP="00E640AF">
      <w:pPr>
        <w:pStyle w:val="a3"/>
        <w:numPr>
          <w:ilvl w:val="0"/>
          <w:numId w:val="10"/>
        </w:numPr>
        <w:spacing w:line="276" w:lineRule="auto"/>
        <w:ind w:left="1276" w:hanging="709"/>
        <w:jc w:val="both"/>
        <w:rPr>
          <w:rFonts w:ascii="Times New Roman" w:hAnsi="Times New Roman" w:cs="Times New Roman"/>
          <w:lang w:val="ru-RU"/>
        </w:rPr>
      </w:pPr>
      <w:r w:rsidRPr="00D67A82">
        <w:rPr>
          <w:rFonts w:ascii="Times New Roman" w:hAnsi="Times New Roman" w:cs="Times New Roman"/>
          <w:lang w:val="ru-RU"/>
        </w:rPr>
        <w:t>постоянное</w:t>
      </w:r>
      <w:r w:rsidR="00400C68" w:rsidRPr="00D67A82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D67A82">
        <w:rPr>
          <w:rFonts w:ascii="Times New Roman" w:hAnsi="Times New Roman" w:cs="Times New Roman"/>
          <w:lang w:val="ru-RU"/>
        </w:rPr>
        <w:t>наблюдение</w:t>
      </w:r>
      <w:r w:rsidR="00400C68" w:rsidRPr="00D67A82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D67A82">
        <w:rPr>
          <w:rFonts w:ascii="Times New Roman" w:hAnsi="Times New Roman" w:cs="Times New Roman"/>
          <w:lang w:val="ru-RU"/>
        </w:rPr>
        <w:t>за</w:t>
      </w:r>
      <w:r w:rsidR="00400C68" w:rsidRPr="00D67A82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D67A82">
        <w:rPr>
          <w:rFonts w:ascii="Times New Roman" w:hAnsi="Times New Roman" w:cs="Times New Roman"/>
          <w:lang w:val="ru-RU"/>
        </w:rPr>
        <w:t>рисками;</w:t>
      </w:r>
    </w:p>
    <w:p w14:paraId="6A17B0B3" w14:textId="5EEC1A11" w:rsidR="005522D9" w:rsidRPr="00D67A82" w:rsidRDefault="00713F39" w:rsidP="00E640AF">
      <w:pPr>
        <w:pStyle w:val="a3"/>
        <w:numPr>
          <w:ilvl w:val="0"/>
          <w:numId w:val="10"/>
        </w:numPr>
        <w:spacing w:line="276" w:lineRule="auto"/>
        <w:ind w:left="1276" w:right="109" w:hanging="709"/>
        <w:jc w:val="both"/>
        <w:rPr>
          <w:rFonts w:ascii="Times New Roman" w:hAnsi="Times New Roman" w:cs="Times New Roman"/>
          <w:lang w:val="ru-RU"/>
        </w:rPr>
      </w:pPr>
      <w:r w:rsidRPr="003D6A42">
        <w:rPr>
          <w:rFonts w:ascii="Times New Roman" w:hAnsi="Times New Roman" w:cs="Times New Roman"/>
          <w:lang w:val="ru-RU"/>
        </w:rPr>
        <w:t>принятие</w:t>
      </w:r>
      <w:r w:rsidR="00400C68" w:rsidRPr="00D67A82">
        <w:rPr>
          <w:rFonts w:ascii="Times New Roman" w:hAnsi="Times New Roman" w:cs="Times New Roman"/>
          <w:spacing w:val="34"/>
          <w:lang w:val="ru-RU"/>
        </w:rPr>
        <w:t xml:space="preserve"> </w:t>
      </w:r>
      <w:r w:rsidRPr="00D67A82">
        <w:rPr>
          <w:rFonts w:ascii="Times New Roman" w:hAnsi="Times New Roman" w:cs="Times New Roman"/>
          <w:lang w:val="ru-RU"/>
        </w:rPr>
        <w:t>мер</w:t>
      </w:r>
      <w:r w:rsidR="00400C68" w:rsidRPr="00D67A82">
        <w:rPr>
          <w:rFonts w:ascii="Times New Roman" w:hAnsi="Times New Roman" w:cs="Times New Roman"/>
          <w:spacing w:val="34"/>
          <w:lang w:val="ru-RU"/>
        </w:rPr>
        <w:t xml:space="preserve"> </w:t>
      </w:r>
      <w:r w:rsidRPr="00D67A82">
        <w:rPr>
          <w:rFonts w:ascii="Times New Roman" w:hAnsi="Times New Roman" w:cs="Times New Roman"/>
          <w:lang w:val="ru-RU"/>
        </w:rPr>
        <w:t>по</w:t>
      </w:r>
      <w:r w:rsidR="00400C68" w:rsidRPr="00D67A82">
        <w:rPr>
          <w:rFonts w:ascii="Times New Roman" w:hAnsi="Times New Roman" w:cs="Times New Roman"/>
          <w:spacing w:val="34"/>
          <w:lang w:val="ru-RU"/>
        </w:rPr>
        <w:t xml:space="preserve"> </w:t>
      </w:r>
      <w:r w:rsidRPr="00D67A82">
        <w:rPr>
          <w:rFonts w:ascii="Times New Roman" w:hAnsi="Times New Roman" w:cs="Times New Roman"/>
          <w:lang w:val="ru-RU"/>
        </w:rPr>
        <w:t>поддержанию</w:t>
      </w:r>
      <w:r w:rsidR="00400C68" w:rsidRPr="00D67A82">
        <w:rPr>
          <w:rFonts w:ascii="Times New Roman" w:hAnsi="Times New Roman" w:cs="Times New Roman"/>
          <w:spacing w:val="34"/>
          <w:lang w:val="ru-RU"/>
        </w:rPr>
        <w:t xml:space="preserve"> </w:t>
      </w:r>
      <w:r w:rsidRPr="00D67A82">
        <w:rPr>
          <w:rFonts w:ascii="Times New Roman" w:hAnsi="Times New Roman" w:cs="Times New Roman"/>
          <w:lang w:val="ru-RU"/>
        </w:rPr>
        <w:t>уровня</w:t>
      </w:r>
      <w:r w:rsidR="00400C68" w:rsidRPr="00D67A82">
        <w:rPr>
          <w:rFonts w:ascii="Times New Roman" w:hAnsi="Times New Roman" w:cs="Times New Roman"/>
          <w:spacing w:val="34"/>
          <w:lang w:val="ru-RU"/>
        </w:rPr>
        <w:t xml:space="preserve"> </w:t>
      </w:r>
      <w:r w:rsidRPr="00D67A82">
        <w:rPr>
          <w:rFonts w:ascii="Times New Roman" w:hAnsi="Times New Roman" w:cs="Times New Roman"/>
          <w:lang w:val="ru-RU"/>
        </w:rPr>
        <w:t>рисков,</w:t>
      </w:r>
      <w:r w:rsidR="00400C68" w:rsidRPr="00D67A82">
        <w:rPr>
          <w:rFonts w:ascii="Times New Roman" w:hAnsi="Times New Roman" w:cs="Times New Roman"/>
          <w:spacing w:val="34"/>
          <w:lang w:val="ru-RU"/>
        </w:rPr>
        <w:t xml:space="preserve"> </w:t>
      </w:r>
      <w:r w:rsidRPr="00D67A82">
        <w:rPr>
          <w:rFonts w:ascii="Times New Roman" w:hAnsi="Times New Roman" w:cs="Times New Roman"/>
          <w:lang w:val="ru-RU"/>
        </w:rPr>
        <w:t>не</w:t>
      </w:r>
      <w:r w:rsidR="00400C68" w:rsidRPr="00D67A82">
        <w:rPr>
          <w:rFonts w:ascii="Times New Roman" w:hAnsi="Times New Roman" w:cs="Times New Roman"/>
          <w:spacing w:val="33"/>
          <w:lang w:val="ru-RU"/>
        </w:rPr>
        <w:t xml:space="preserve"> </w:t>
      </w:r>
      <w:r w:rsidRPr="00D67A82">
        <w:rPr>
          <w:rFonts w:ascii="Times New Roman" w:hAnsi="Times New Roman" w:cs="Times New Roman"/>
          <w:lang w:val="ru-RU"/>
        </w:rPr>
        <w:t>угрожающего</w:t>
      </w:r>
      <w:r w:rsidR="00400C68" w:rsidRPr="00D67A82">
        <w:rPr>
          <w:rFonts w:ascii="Times New Roman" w:hAnsi="Times New Roman" w:cs="Times New Roman"/>
          <w:spacing w:val="34"/>
          <w:lang w:val="ru-RU"/>
        </w:rPr>
        <w:t xml:space="preserve"> </w:t>
      </w:r>
      <w:r w:rsidRPr="00D67A82">
        <w:rPr>
          <w:rFonts w:ascii="Times New Roman" w:hAnsi="Times New Roman" w:cs="Times New Roman"/>
          <w:lang w:val="ru-RU"/>
        </w:rPr>
        <w:t>финансовой</w:t>
      </w:r>
      <w:r w:rsidR="00400C68" w:rsidRPr="00D67A82">
        <w:rPr>
          <w:rFonts w:ascii="Times New Roman" w:hAnsi="Times New Roman" w:cs="Times New Roman"/>
          <w:spacing w:val="-52"/>
          <w:lang w:val="ru-RU"/>
        </w:rPr>
        <w:t xml:space="preserve"> </w:t>
      </w:r>
      <w:r w:rsidRPr="00D67A82">
        <w:rPr>
          <w:rFonts w:ascii="Times New Roman" w:hAnsi="Times New Roman" w:cs="Times New Roman"/>
          <w:lang w:val="ru-RU"/>
        </w:rPr>
        <w:t>устойчивости</w:t>
      </w:r>
      <w:r w:rsidR="00400C68" w:rsidRPr="00D67A82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D67A82">
        <w:rPr>
          <w:rFonts w:ascii="Times New Roman" w:hAnsi="Times New Roman" w:cs="Times New Roman"/>
          <w:lang w:val="ru-RU"/>
        </w:rPr>
        <w:t>Общества.</w:t>
      </w:r>
    </w:p>
    <w:p w14:paraId="29E2BC7D" w14:textId="23E5514C" w:rsidR="005522D9" w:rsidRPr="00D67A82" w:rsidRDefault="00713F39" w:rsidP="00E640AF">
      <w:pPr>
        <w:pStyle w:val="a5"/>
        <w:numPr>
          <w:ilvl w:val="1"/>
          <w:numId w:val="5"/>
        </w:numPr>
        <w:spacing w:before="0" w:line="276" w:lineRule="auto"/>
        <w:ind w:left="567" w:hanging="567"/>
        <w:rPr>
          <w:rFonts w:ascii="Times New Roman" w:hAnsi="Times New Roman" w:cs="Times New Roman"/>
          <w:sz w:val="24"/>
          <w:szCs w:val="24"/>
          <w:lang w:val="ru-RU"/>
        </w:rPr>
      </w:pPr>
      <w:r w:rsidRPr="00D67A82">
        <w:rPr>
          <w:rFonts w:ascii="Times New Roman" w:hAnsi="Times New Roman" w:cs="Times New Roman"/>
          <w:sz w:val="24"/>
          <w:szCs w:val="24"/>
          <w:lang w:val="ru-RU"/>
        </w:rPr>
        <w:t>Контроль</w:t>
      </w:r>
      <w:r w:rsidR="00400C68" w:rsidRPr="00D67A82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функционирования</w:t>
      </w:r>
      <w:r w:rsidR="00400C68" w:rsidRPr="00D67A82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системы</w:t>
      </w:r>
      <w:r w:rsidR="00400C68" w:rsidRPr="00D67A82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управления</w:t>
      </w:r>
      <w:r w:rsidR="00400C68" w:rsidRPr="00D67A82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рисками</w:t>
      </w:r>
      <w:r w:rsidR="00400C68" w:rsidRPr="00D67A82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400C68" w:rsidRPr="00D67A82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оценка</w:t>
      </w:r>
      <w:r w:rsidR="00400C68" w:rsidRPr="00D67A82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рисков</w:t>
      </w:r>
      <w:r w:rsidR="00014215" w:rsidRPr="00D67A82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2E462B0A" w14:textId="2D10B7DA" w:rsidR="005522D9" w:rsidRPr="00D67A82" w:rsidRDefault="00713F39" w:rsidP="00E640AF">
      <w:pPr>
        <w:pStyle w:val="a5"/>
        <w:numPr>
          <w:ilvl w:val="2"/>
          <w:numId w:val="5"/>
        </w:numPr>
        <w:spacing w:before="0" w:line="276" w:lineRule="auto"/>
        <w:ind w:left="1276" w:right="104" w:hanging="709"/>
        <w:rPr>
          <w:rFonts w:ascii="Times New Roman" w:hAnsi="Times New Roman" w:cs="Times New Roman"/>
          <w:sz w:val="24"/>
          <w:szCs w:val="24"/>
          <w:lang w:val="ru-RU"/>
        </w:rPr>
      </w:pPr>
      <w:r w:rsidRPr="00D67A82">
        <w:rPr>
          <w:rFonts w:ascii="Times New Roman" w:hAnsi="Times New Roman" w:cs="Times New Roman"/>
          <w:sz w:val="24"/>
          <w:szCs w:val="24"/>
          <w:lang w:val="ru-RU"/>
        </w:rPr>
        <w:t>Контроль</w:t>
      </w:r>
      <w:r w:rsidR="00400C68" w:rsidRPr="00D67A82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функционирования</w:t>
      </w:r>
      <w:r w:rsidR="00400C68" w:rsidRPr="00D67A82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системы</w:t>
      </w:r>
      <w:r w:rsidR="00400C68" w:rsidRPr="00D67A82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управления</w:t>
      </w:r>
      <w:r w:rsidR="00400C68" w:rsidRPr="00D67A82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рисками</w:t>
      </w:r>
      <w:r w:rsidR="00400C68" w:rsidRPr="00D67A82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осуществляетс</w:t>
      </w:r>
      <w:r w:rsidR="00A629C9" w:rsidRPr="00D67A82">
        <w:rPr>
          <w:rFonts w:ascii="Times New Roman" w:hAnsi="Times New Roman" w:cs="Times New Roman"/>
          <w:sz w:val="24"/>
          <w:szCs w:val="24"/>
          <w:lang w:val="ru-RU"/>
        </w:rPr>
        <w:t>я н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400C68" w:rsidRPr="00D67A82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постоянной</w:t>
      </w:r>
      <w:r w:rsidR="00400C68" w:rsidRPr="00D67A82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основе</w:t>
      </w:r>
      <w:r w:rsidR="00400C68" w:rsidRPr="00D67A82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400C68" w:rsidRPr="00D67A82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порядке,</w:t>
      </w:r>
      <w:r w:rsidR="00400C68" w:rsidRPr="00D67A82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установленном</w:t>
      </w:r>
      <w:r w:rsidR="00400C68" w:rsidRPr="00D67A82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локальными</w:t>
      </w:r>
      <w:r w:rsidR="00400C68" w:rsidRPr="00D67A82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нормативными</w:t>
      </w:r>
      <w:r w:rsidR="00400C68" w:rsidRPr="00D67A82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актами</w:t>
      </w:r>
      <w:r w:rsidR="00400C68" w:rsidRPr="00D67A82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АО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«Полипласт».</w:t>
      </w:r>
    </w:p>
    <w:p w14:paraId="54EDF194" w14:textId="03452016" w:rsidR="005522D9" w:rsidRPr="00D67A82" w:rsidRDefault="00713F39" w:rsidP="00E640AF">
      <w:pPr>
        <w:pStyle w:val="a5"/>
        <w:numPr>
          <w:ilvl w:val="2"/>
          <w:numId w:val="5"/>
        </w:numPr>
        <w:spacing w:before="0" w:line="276" w:lineRule="auto"/>
        <w:ind w:left="1276" w:right="104" w:hanging="709"/>
        <w:rPr>
          <w:rFonts w:ascii="Times New Roman" w:hAnsi="Times New Roman" w:cs="Times New Roman"/>
          <w:sz w:val="24"/>
          <w:szCs w:val="24"/>
          <w:lang w:val="ru-RU"/>
        </w:rPr>
      </w:pPr>
      <w:r w:rsidRPr="00D67A82">
        <w:rPr>
          <w:rFonts w:ascii="Times New Roman" w:hAnsi="Times New Roman" w:cs="Times New Roman"/>
          <w:sz w:val="24"/>
          <w:szCs w:val="24"/>
          <w:lang w:val="ru-RU"/>
        </w:rPr>
        <w:t>Оценка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рисков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предусматривает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выявление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анализ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внутренних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(уровень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квалификации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работников,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качество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оборудования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т.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д.)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внешних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(изменение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законодательства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Российской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Федерации,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политические</w:t>
      </w:r>
      <w:r w:rsidR="00400C68" w:rsidRPr="00D67A82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события,</w:t>
      </w:r>
      <w:r w:rsidR="00400C68" w:rsidRPr="00D67A82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природные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катаклизмы,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неблагоприятное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изменение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рыночных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цен,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курсов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валют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т.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д.)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факторов,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оказывающих</w:t>
      </w:r>
      <w:r w:rsidR="00400C68" w:rsidRPr="00D67A82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воздействие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400C68" w:rsidRPr="00D67A8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деятельность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АО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«Полипласт».</w:t>
      </w:r>
    </w:p>
    <w:p w14:paraId="313FCB4F" w14:textId="1528F326" w:rsidR="005522D9" w:rsidRPr="00952080" w:rsidRDefault="00713F39" w:rsidP="00E640AF">
      <w:pPr>
        <w:pStyle w:val="a5"/>
        <w:numPr>
          <w:ilvl w:val="2"/>
          <w:numId w:val="5"/>
        </w:numPr>
        <w:spacing w:before="0" w:line="276" w:lineRule="auto"/>
        <w:ind w:left="1276" w:right="105" w:hanging="709"/>
        <w:rPr>
          <w:rFonts w:ascii="Times New Roman" w:hAnsi="Times New Roman" w:cs="Times New Roman"/>
          <w:lang w:val="ru-RU"/>
        </w:rPr>
      </w:pPr>
      <w:r w:rsidRPr="00D67A82">
        <w:rPr>
          <w:rFonts w:ascii="Times New Roman" w:hAnsi="Times New Roman" w:cs="Times New Roman"/>
          <w:sz w:val="24"/>
          <w:szCs w:val="24"/>
          <w:lang w:val="ru-RU"/>
        </w:rPr>
        <w:t>Своевременное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выявление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эффективное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управление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рисками,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также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информирование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органов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управления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факторах,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влияющих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повышение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вероятности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возникновения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потерь,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вследствие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рисков,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обеспечивается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руководителями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структурных</w:t>
      </w:r>
      <w:r w:rsidR="00400C68" w:rsidRPr="00D67A82">
        <w:rPr>
          <w:rFonts w:ascii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подразделений</w:t>
      </w:r>
      <w:r w:rsidR="00E150C1" w:rsidRPr="00D67A82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150C1" w:rsidRPr="00D67A82">
        <w:rPr>
          <w:rFonts w:ascii="Times New Roman" w:hAnsi="Times New Roman" w:cs="Times New Roman"/>
          <w:sz w:val="24"/>
          <w:szCs w:val="24"/>
          <w:lang w:val="ru-RU"/>
        </w:rPr>
        <w:t>менеджером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150C1" w:rsidRPr="00D67A82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150C1" w:rsidRPr="00D67A82">
        <w:rPr>
          <w:rFonts w:ascii="Times New Roman" w:hAnsi="Times New Roman" w:cs="Times New Roman"/>
          <w:sz w:val="24"/>
          <w:szCs w:val="24"/>
          <w:lang w:val="ru-RU"/>
        </w:rPr>
        <w:t>риску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150C1" w:rsidRPr="00D67A8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150C1" w:rsidRPr="00D67A82">
        <w:rPr>
          <w:rFonts w:ascii="Times New Roman" w:hAnsi="Times New Roman" w:cs="Times New Roman"/>
          <w:sz w:val="24"/>
          <w:szCs w:val="24"/>
          <w:lang w:val="ru-RU"/>
        </w:rPr>
        <w:t>комитетом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150C1" w:rsidRPr="00D67A82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150C1" w:rsidRPr="00D67A82">
        <w:rPr>
          <w:rFonts w:ascii="Times New Roman" w:hAnsi="Times New Roman" w:cs="Times New Roman"/>
          <w:sz w:val="24"/>
          <w:szCs w:val="24"/>
          <w:lang w:val="ru-RU"/>
        </w:rPr>
        <w:t>управлению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150C1" w:rsidRPr="00D67A82">
        <w:rPr>
          <w:rFonts w:ascii="Times New Roman" w:hAnsi="Times New Roman" w:cs="Times New Roman"/>
          <w:sz w:val="24"/>
          <w:szCs w:val="24"/>
          <w:lang w:val="ru-RU"/>
        </w:rPr>
        <w:t>рисками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150C1" w:rsidRPr="00D67A82">
        <w:rPr>
          <w:rFonts w:ascii="Times New Roman" w:hAnsi="Times New Roman" w:cs="Times New Roman"/>
          <w:sz w:val="24"/>
          <w:szCs w:val="24"/>
          <w:lang w:val="ru-RU"/>
        </w:rPr>
        <w:t>Общества</w:t>
      </w:r>
      <w:r w:rsidR="00743B5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7677288" w14:textId="77777777" w:rsidR="005522D9" w:rsidRPr="00952080" w:rsidRDefault="005522D9" w:rsidP="00E640AF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lang w:val="ru-RU"/>
        </w:rPr>
      </w:pPr>
    </w:p>
    <w:p w14:paraId="56A1CDA1" w14:textId="13624A7C" w:rsidR="005522D9" w:rsidRDefault="00713F39" w:rsidP="005F62A6">
      <w:pPr>
        <w:pStyle w:val="1"/>
        <w:keepNext/>
        <w:spacing w:line="276" w:lineRule="auto"/>
        <w:ind w:left="0"/>
        <w:jc w:val="both"/>
        <w:rPr>
          <w:rFonts w:ascii="Times New Roman" w:hAnsi="Times New Roman" w:cs="Times New Roman"/>
        </w:rPr>
      </w:pPr>
      <w:bookmarkStart w:id="6" w:name="_Toc175138142"/>
      <w:r w:rsidRPr="003D6A42">
        <w:rPr>
          <w:rFonts w:ascii="Times New Roman" w:hAnsi="Times New Roman" w:cs="Times New Roman"/>
        </w:rPr>
        <w:t>СТАТЬЯ</w:t>
      </w:r>
      <w:r w:rsidR="00400C68" w:rsidRPr="003D6A42">
        <w:rPr>
          <w:rFonts w:ascii="Times New Roman" w:hAnsi="Times New Roman" w:cs="Times New Roman"/>
          <w:spacing w:val="-3"/>
        </w:rPr>
        <w:t xml:space="preserve"> </w:t>
      </w:r>
      <w:r w:rsidRPr="003D6A42">
        <w:rPr>
          <w:rFonts w:ascii="Times New Roman" w:hAnsi="Times New Roman" w:cs="Times New Roman"/>
        </w:rPr>
        <w:t>5.</w:t>
      </w:r>
      <w:r w:rsidR="00400C68" w:rsidRPr="003D6A42">
        <w:rPr>
          <w:rFonts w:ascii="Times New Roman" w:hAnsi="Times New Roman" w:cs="Times New Roman"/>
          <w:spacing w:val="-3"/>
        </w:rPr>
        <w:t xml:space="preserve"> </w:t>
      </w:r>
      <w:r w:rsidRPr="003D6A42">
        <w:rPr>
          <w:rFonts w:ascii="Times New Roman" w:hAnsi="Times New Roman" w:cs="Times New Roman"/>
        </w:rPr>
        <w:t>ПРОЦЕДУРЫ</w:t>
      </w:r>
      <w:r w:rsidR="00400C68" w:rsidRPr="003D6A42">
        <w:rPr>
          <w:rFonts w:ascii="Times New Roman" w:hAnsi="Times New Roman" w:cs="Times New Roman"/>
          <w:spacing w:val="-4"/>
        </w:rPr>
        <w:t xml:space="preserve"> </w:t>
      </w:r>
      <w:r w:rsidRPr="003D6A42">
        <w:rPr>
          <w:rFonts w:ascii="Times New Roman" w:hAnsi="Times New Roman" w:cs="Times New Roman"/>
        </w:rPr>
        <w:t>ВНУТРЕННЕГО</w:t>
      </w:r>
      <w:r w:rsidR="00400C68" w:rsidRPr="003D6A42">
        <w:rPr>
          <w:rFonts w:ascii="Times New Roman" w:hAnsi="Times New Roman" w:cs="Times New Roman"/>
          <w:spacing w:val="-3"/>
        </w:rPr>
        <w:t xml:space="preserve"> </w:t>
      </w:r>
      <w:r w:rsidRPr="003D6A42">
        <w:rPr>
          <w:rFonts w:ascii="Times New Roman" w:hAnsi="Times New Roman" w:cs="Times New Roman"/>
        </w:rPr>
        <w:t>КОНТРОЛЯ</w:t>
      </w:r>
      <w:bookmarkEnd w:id="6"/>
    </w:p>
    <w:p w14:paraId="185A8E01" w14:textId="66D31E81" w:rsidR="005522D9" w:rsidRPr="00D67A82" w:rsidRDefault="00713F39" w:rsidP="005F62A6">
      <w:pPr>
        <w:pStyle w:val="a5"/>
        <w:keepNext/>
        <w:numPr>
          <w:ilvl w:val="1"/>
          <w:numId w:val="4"/>
        </w:numPr>
        <w:spacing w:before="0" w:line="276" w:lineRule="auto"/>
        <w:ind w:left="567" w:right="104" w:hanging="567"/>
        <w:rPr>
          <w:rFonts w:ascii="Times New Roman" w:hAnsi="Times New Roman" w:cs="Times New Roman"/>
          <w:sz w:val="24"/>
          <w:szCs w:val="24"/>
          <w:lang w:val="ru-RU"/>
        </w:rPr>
      </w:pPr>
      <w:r w:rsidRPr="00D67A82">
        <w:rPr>
          <w:rFonts w:ascii="Times New Roman" w:hAnsi="Times New Roman" w:cs="Times New Roman"/>
          <w:sz w:val="24"/>
          <w:szCs w:val="24"/>
          <w:lang w:val="ru-RU"/>
        </w:rPr>
        <w:t>Наличие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качественных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процедур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необходимо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эффективной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работы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системы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lastRenderedPageBreak/>
        <w:t>внутреннего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контроля.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Процедуры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внутреннего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контроля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осуществляются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структурными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подразделениями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АО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«Полипласт»,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соответствии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локальными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нормативными</w:t>
      </w:r>
      <w:r w:rsidR="00400C68" w:rsidRPr="00D67A8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актами.</w:t>
      </w:r>
    </w:p>
    <w:p w14:paraId="65068125" w14:textId="170A4154" w:rsidR="005522D9" w:rsidRPr="00D67A82" w:rsidRDefault="00713F39" w:rsidP="00E640AF">
      <w:pPr>
        <w:pStyle w:val="a5"/>
        <w:numPr>
          <w:ilvl w:val="1"/>
          <w:numId w:val="4"/>
        </w:numPr>
        <w:spacing w:before="0" w:line="276" w:lineRule="auto"/>
        <w:ind w:left="567" w:hanging="567"/>
        <w:rPr>
          <w:rFonts w:ascii="Times New Roman" w:hAnsi="Times New Roman" w:cs="Times New Roman"/>
          <w:sz w:val="24"/>
          <w:szCs w:val="24"/>
          <w:lang w:val="ru-RU"/>
        </w:rPr>
      </w:pPr>
      <w:r w:rsidRPr="00D67A82">
        <w:rPr>
          <w:rFonts w:ascii="Times New Roman" w:hAnsi="Times New Roman" w:cs="Times New Roman"/>
          <w:sz w:val="24"/>
          <w:szCs w:val="24"/>
          <w:lang w:val="ru-RU"/>
        </w:rPr>
        <w:t>Определение</w:t>
      </w:r>
      <w:r w:rsidR="00400C68" w:rsidRPr="00D67A82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процедур</w:t>
      </w:r>
      <w:r w:rsidR="00400C68" w:rsidRPr="00D67A82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внутреннего</w:t>
      </w:r>
      <w:r w:rsidR="00400C68" w:rsidRPr="00D67A82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контроля</w:t>
      </w:r>
      <w:r w:rsidR="00400C68" w:rsidRPr="00D67A82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строится</w:t>
      </w:r>
      <w:r w:rsidR="00400C68" w:rsidRPr="00D67A82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400C68" w:rsidRPr="00D67A82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основе:</w:t>
      </w:r>
    </w:p>
    <w:p w14:paraId="45955EE7" w14:textId="3731482C" w:rsidR="005522D9" w:rsidRPr="00D67A82" w:rsidRDefault="00713F39" w:rsidP="00B46F9F">
      <w:pPr>
        <w:pStyle w:val="a5"/>
        <w:numPr>
          <w:ilvl w:val="2"/>
          <w:numId w:val="17"/>
        </w:numPr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67A82">
        <w:rPr>
          <w:rFonts w:ascii="Times New Roman" w:hAnsi="Times New Roman" w:cs="Times New Roman"/>
          <w:sz w:val="24"/>
          <w:szCs w:val="24"/>
        </w:rPr>
        <w:t>выделения</w:t>
      </w:r>
      <w:proofErr w:type="spellEnd"/>
      <w:r w:rsidR="00400C68" w:rsidRPr="00D67A8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D67A82">
        <w:rPr>
          <w:rFonts w:ascii="Times New Roman" w:hAnsi="Times New Roman" w:cs="Times New Roman"/>
          <w:sz w:val="24"/>
          <w:szCs w:val="24"/>
        </w:rPr>
        <w:t>ключевых</w:t>
      </w:r>
      <w:proofErr w:type="spellEnd"/>
      <w:r w:rsidR="00400C68" w:rsidRPr="00D6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A82">
        <w:rPr>
          <w:rFonts w:ascii="Times New Roman" w:hAnsi="Times New Roman" w:cs="Times New Roman"/>
          <w:sz w:val="24"/>
          <w:szCs w:val="24"/>
        </w:rPr>
        <w:t>областей</w:t>
      </w:r>
      <w:proofErr w:type="spellEnd"/>
      <w:r w:rsidR="00400C68" w:rsidRPr="00D67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A82">
        <w:rPr>
          <w:rFonts w:ascii="Times New Roman" w:hAnsi="Times New Roman" w:cs="Times New Roman"/>
          <w:sz w:val="24"/>
          <w:szCs w:val="24"/>
        </w:rPr>
        <w:t>риска</w:t>
      </w:r>
      <w:proofErr w:type="spellEnd"/>
      <w:r w:rsidRPr="00D67A82">
        <w:rPr>
          <w:rFonts w:ascii="Times New Roman" w:hAnsi="Times New Roman" w:cs="Times New Roman"/>
          <w:sz w:val="24"/>
          <w:szCs w:val="24"/>
        </w:rPr>
        <w:t>;</w:t>
      </w:r>
    </w:p>
    <w:p w14:paraId="0E66A46E" w14:textId="1D591BC4" w:rsidR="005522D9" w:rsidRPr="00D67A82" w:rsidRDefault="00713F39">
      <w:pPr>
        <w:pStyle w:val="a5"/>
        <w:numPr>
          <w:ilvl w:val="2"/>
          <w:numId w:val="17"/>
        </w:numPr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67A82">
        <w:rPr>
          <w:rFonts w:ascii="Times New Roman" w:hAnsi="Times New Roman" w:cs="Times New Roman"/>
          <w:sz w:val="24"/>
          <w:szCs w:val="24"/>
        </w:rPr>
        <w:t>четкого</w:t>
      </w:r>
      <w:proofErr w:type="spellEnd"/>
      <w:r w:rsidR="00400C68" w:rsidRPr="00D67A8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D67A82">
        <w:rPr>
          <w:rFonts w:ascii="Times New Roman" w:hAnsi="Times New Roman" w:cs="Times New Roman"/>
          <w:sz w:val="24"/>
          <w:szCs w:val="24"/>
        </w:rPr>
        <w:t>определения</w:t>
      </w:r>
      <w:proofErr w:type="spellEnd"/>
      <w:r w:rsidR="00400C68" w:rsidRPr="00D67A8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D67A82">
        <w:rPr>
          <w:rFonts w:ascii="Times New Roman" w:hAnsi="Times New Roman" w:cs="Times New Roman"/>
          <w:sz w:val="24"/>
          <w:szCs w:val="24"/>
        </w:rPr>
        <w:t>полномочий</w:t>
      </w:r>
      <w:proofErr w:type="spellEnd"/>
      <w:r w:rsidRPr="00D67A82">
        <w:rPr>
          <w:rFonts w:ascii="Times New Roman" w:hAnsi="Times New Roman" w:cs="Times New Roman"/>
          <w:sz w:val="24"/>
          <w:szCs w:val="24"/>
        </w:rPr>
        <w:t>;</w:t>
      </w:r>
    </w:p>
    <w:p w14:paraId="12BEC1A4" w14:textId="127EF9E3" w:rsidR="005522D9" w:rsidRPr="00D67A82" w:rsidRDefault="00713F39">
      <w:pPr>
        <w:pStyle w:val="a5"/>
        <w:numPr>
          <w:ilvl w:val="2"/>
          <w:numId w:val="17"/>
        </w:numPr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67A82">
        <w:rPr>
          <w:rFonts w:ascii="Times New Roman" w:hAnsi="Times New Roman" w:cs="Times New Roman"/>
          <w:sz w:val="24"/>
          <w:szCs w:val="24"/>
        </w:rPr>
        <w:t>согласованности</w:t>
      </w:r>
      <w:proofErr w:type="spellEnd"/>
      <w:r w:rsidR="00400C68" w:rsidRPr="00D67A8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</w:rPr>
        <w:t>с</w:t>
      </w:r>
      <w:r w:rsidR="00400C68" w:rsidRPr="00D67A8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D67A82">
        <w:rPr>
          <w:rFonts w:ascii="Times New Roman" w:hAnsi="Times New Roman" w:cs="Times New Roman"/>
          <w:sz w:val="24"/>
          <w:szCs w:val="24"/>
        </w:rPr>
        <w:t>другими</w:t>
      </w:r>
      <w:proofErr w:type="spellEnd"/>
      <w:r w:rsidR="00400C68" w:rsidRPr="00D67A8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D67A82">
        <w:rPr>
          <w:rFonts w:ascii="Times New Roman" w:hAnsi="Times New Roman" w:cs="Times New Roman"/>
          <w:sz w:val="24"/>
          <w:szCs w:val="24"/>
        </w:rPr>
        <w:t>процедурами</w:t>
      </w:r>
      <w:proofErr w:type="spellEnd"/>
      <w:r w:rsidRPr="00D67A82">
        <w:rPr>
          <w:rFonts w:ascii="Times New Roman" w:hAnsi="Times New Roman" w:cs="Times New Roman"/>
          <w:sz w:val="24"/>
          <w:szCs w:val="24"/>
        </w:rPr>
        <w:t>;</w:t>
      </w:r>
    </w:p>
    <w:p w14:paraId="3B177477" w14:textId="231A8D61" w:rsidR="005522D9" w:rsidRPr="00D67A82" w:rsidRDefault="00713F39">
      <w:pPr>
        <w:pStyle w:val="a5"/>
        <w:numPr>
          <w:ilvl w:val="2"/>
          <w:numId w:val="17"/>
        </w:numPr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67A82">
        <w:rPr>
          <w:rFonts w:ascii="Times New Roman" w:hAnsi="Times New Roman" w:cs="Times New Roman"/>
          <w:sz w:val="24"/>
          <w:szCs w:val="24"/>
        </w:rPr>
        <w:t>простоты</w:t>
      </w:r>
      <w:proofErr w:type="spellEnd"/>
      <w:r w:rsidR="00400C68" w:rsidRPr="00D67A8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</w:rPr>
        <w:t>и</w:t>
      </w:r>
      <w:r w:rsidR="00400C68" w:rsidRPr="00D67A8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D67A82">
        <w:rPr>
          <w:rFonts w:ascii="Times New Roman" w:hAnsi="Times New Roman" w:cs="Times New Roman"/>
          <w:sz w:val="24"/>
          <w:szCs w:val="24"/>
        </w:rPr>
        <w:t>удобства</w:t>
      </w:r>
      <w:proofErr w:type="spellEnd"/>
      <w:r w:rsidR="00400C68" w:rsidRPr="00D67A8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D67A82">
        <w:rPr>
          <w:rFonts w:ascii="Times New Roman" w:hAnsi="Times New Roman" w:cs="Times New Roman"/>
          <w:sz w:val="24"/>
          <w:szCs w:val="24"/>
        </w:rPr>
        <w:t>применения</w:t>
      </w:r>
      <w:proofErr w:type="spellEnd"/>
      <w:r w:rsidRPr="00D67A82">
        <w:rPr>
          <w:rFonts w:ascii="Times New Roman" w:hAnsi="Times New Roman" w:cs="Times New Roman"/>
          <w:sz w:val="24"/>
          <w:szCs w:val="24"/>
        </w:rPr>
        <w:t>.</w:t>
      </w:r>
    </w:p>
    <w:p w14:paraId="0DDBC270" w14:textId="07BDD025" w:rsidR="005522D9" w:rsidRPr="00D67A82" w:rsidRDefault="00713F39" w:rsidP="00E640AF">
      <w:pPr>
        <w:pStyle w:val="a5"/>
        <w:numPr>
          <w:ilvl w:val="1"/>
          <w:numId w:val="4"/>
        </w:numPr>
        <w:spacing w:before="0" w:line="276" w:lineRule="auto"/>
        <w:ind w:left="567" w:hanging="567"/>
        <w:rPr>
          <w:rFonts w:ascii="Times New Roman" w:hAnsi="Times New Roman" w:cs="Times New Roman"/>
          <w:sz w:val="24"/>
          <w:szCs w:val="24"/>
          <w:lang w:val="ru-RU"/>
        </w:rPr>
      </w:pPr>
      <w:r w:rsidRPr="00D67A82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400C68" w:rsidRPr="00D67A8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процедурам</w:t>
      </w:r>
      <w:r w:rsidR="00400C68" w:rsidRPr="00D67A8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внутреннего</w:t>
      </w:r>
      <w:r w:rsidR="00400C68" w:rsidRPr="00D67A8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контроля</w:t>
      </w:r>
      <w:r w:rsidR="00400C68" w:rsidRPr="00D67A8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относятся:</w:t>
      </w:r>
    </w:p>
    <w:p w14:paraId="42BF07EC" w14:textId="0A4A9DCA" w:rsidR="005522D9" w:rsidRPr="00D67A82" w:rsidRDefault="00713F39" w:rsidP="00B46F9F">
      <w:pPr>
        <w:pStyle w:val="a5"/>
        <w:numPr>
          <w:ilvl w:val="2"/>
          <w:numId w:val="19"/>
        </w:numPr>
        <w:spacing w:before="0" w:line="276" w:lineRule="auto"/>
        <w:ind w:right="104"/>
        <w:rPr>
          <w:rFonts w:ascii="Times New Roman" w:hAnsi="Times New Roman" w:cs="Times New Roman"/>
          <w:sz w:val="24"/>
          <w:szCs w:val="24"/>
          <w:lang w:val="ru-RU"/>
        </w:rPr>
      </w:pPr>
      <w:r w:rsidRPr="00D67A82">
        <w:rPr>
          <w:rFonts w:ascii="Times New Roman" w:hAnsi="Times New Roman" w:cs="Times New Roman"/>
          <w:sz w:val="24"/>
          <w:szCs w:val="24"/>
          <w:lang w:val="ru-RU"/>
        </w:rPr>
        <w:t>определение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взаимосвязанных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непротиворечивых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целей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задач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различных</w:t>
      </w:r>
      <w:r w:rsidR="00400C68" w:rsidRPr="00D67A82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уровнях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управления</w:t>
      </w:r>
      <w:r w:rsidR="00400C68" w:rsidRPr="00D67A8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Обществом;</w:t>
      </w:r>
    </w:p>
    <w:p w14:paraId="359FBC48" w14:textId="0FEEEAEF" w:rsidR="005522D9" w:rsidRPr="00D67A82" w:rsidRDefault="00713F39">
      <w:pPr>
        <w:pStyle w:val="a5"/>
        <w:numPr>
          <w:ilvl w:val="2"/>
          <w:numId w:val="19"/>
        </w:numPr>
        <w:spacing w:before="0" w:line="276" w:lineRule="auto"/>
        <w:ind w:right="104"/>
        <w:rPr>
          <w:rFonts w:ascii="Times New Roman" w:hAnsi="Times New Roman" w:cs="Times New Roman"/>
          <w:sz w:val="24"/>
          <w:szCs w:val="24"/>
          <w:lang w:val="ru-RU"/>
        </w:rPr>
      </w:pPr>
      <w:r w:rsidRPr="00D67A82">
        <w:rPr>
          <w:rFonts w:ascii="Times New Roman" w:hAnsi="Times New Roman" w:cs="Times New Roman"/>
          <w:sz w:val="24"/>
          <w:szCs w:val="24"/>
          <w:lang w:val="ru-RU"/>
        </w:rPr>
        <w:t>обеспечение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эффективного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взаимодействия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структурных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подразделений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работников</w:t>
      </w:r>
      <w:r w:rsidR="00400C68" w:rsidRPr="00D67A82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Общества;</w:t>
      </w:r>
    </w:p>
    <w:p w14:paraId="557854C4" w14:textId="76F046B6" w:rsidR="00014215" w:rsidRPr="00D67A82" w:rsidRDefault="00713F39">
      <w:pPr>
        <w:pStyle w:val="a5"/>
        <w:numPr>
          <w:ilvl w:val="2"/>
          <w:numId w:val="19"/>
        </w:numPr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67A82">
        <w:rPr>
          <w:rFonts w:ascii="Times New Roman" w:hAnsi="Times New Roman" w:cs="Times New Roman"/>
          <w:sz w:val="24"/>
          <w:szCs w:val="24"/>
        </w:rPr>
        <w:t>выявление</w:t>
      </w:r>
      <w:proofErr w:type="spellEnd"/>
      <w:r w:rsidR="00400C68" w:rsidRPr="00D67A8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</w:rPr>
        <w:t>и</w:t>
      </w:r>
      <w:r w:rsidR="00400C68" w:rsidRPr="00D67A8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D67A82">
        <w:rPr>
          <w:rFonts w:ascii="Times New Roman" w:hAnsi="Times New Roman" w:cs="Times New Roman"/>
          <w:sz w:val="24"/>
          <w:szCs w:val="24"/>
        </w:rPr>
        <w:t>управление</w:t>
      </w:r>
      <w:proofErr w:type="spellEnd"/>
      <w:r w:rsidR="00400C68" w:rsidRPr="00D67A8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D67A82">
        <w:rPr>
          <w:rFonts w:ascii="Times New Roman" w:hAnsi="Times New Roman" w:cs="Times New Roman"/>
          <w:sz w:val="24"/>
          <w:szCs w:val="24"/>
        </w:rPr>
        <w:t>рисками</w:t>
      </w:r>
      <w:proofErr w:type="spellEnd"/>
      <w:r w:rsidRPr="00D67A82">
        <w:rPr>
          <w:rFonts w:ascii="Times New Roman" w:hAnsi="Times New Roman" w:cs="Times New Roman"/>
          <w:sz w:val="24"/>
          <w:szCs w:val="24"/>
        </w:rPr>
        <w:t>;</w:t>
      </w:r>
    </w:p>
    <w:p w14:paraId="6624A2B6" w14:textId="0A3C6FDF" w:rsidR="005522D9" w:rsidRPr="00952080" w:rsidRDefault="00713F39">
      <w:pPr>
        <w:pStyle w:val="a5"/>
        <w:numPr>
          <w:ilvl w:val="2"/>
          <w:numId w:val="19"/>
        </w:numPr>
        <w:spacing w:before="0" w:line="276" w:lineRule="auto"/>
        <w:rPr>
          <w:rFonts w:ascii="Times New Roman" w:hAnsi="Times New Roman" w:cs="Times New Roman"/>
          <w:lang w:val="ru-RU"/>
        </w:rPr>
      </w:pPr>
      <w:r w:rsidRPr="00952080">
        <w:rPr>
          <w:rFonts w:ascii="Times New Roman" w:hAnsi="Times New Roman" w:cs="Times New Roman"/>
          <w:sz w:val="24"/>
          <w:szCs w:val="24"/>
          <w:lang w:val="ru-RU"/>
        </w:rPr>
        <w:t>организация</w:t>
      </w:r>
      <w:r w:rsidR="00400C68" w:rsidRPr="003D6A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системы</w:t>
      </w:r>
      <w:r w:rsidR="00400C68" w:rsidRPr="003D6A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сбора,</w:t>
      </w:r>
      <w:r w:rsidR="00400C68" w:rsidRPr="003D6A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обработки</w:t>
      </w:r>
      <w:r w:rsidR="00400C68" w:rsidRPr="003D6A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400C68" w:rsidRPr="003D6A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передачи</w:t>
      </w:r>
      <w:r w:rsidR="00400C68" w:rsidRPr="003D6A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информации,</w:t>
      </w:r>
      <w:r w:rsidR="00400C68" w:rsidRPr="003D6A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400C68" w:rsidRPr="003D6A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том</w:t>
      </w:r>
      <w:r w:rsidR="00400C68" w:rsidRPr="003D6A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числе</w:t>
      </w:r>
      <w:r w:rsidR="00400C68" w:rsidRPr="003D6A4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формирование</w:t>
      </w:r>
      <w:r w:rsidR="00400C68" w:rsidRPr="003D6A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отчетов</w:t>
      </w:r>
      <w:r w:rsidR="00400C68" w:rsidRPr="003D6A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400C68" w:rsidRPr="003D6A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сообщений,</w:t>
      </w:r>
      <w:r w:rsidR="00400C68" w:rsidRPr="003D6A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содержащих</w:t>
      </w:r>
      <w:r w:rsidR="00400C68" w:rsidRPr="003D6A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операционную,</w:t>
      </w:r>
      <w:r w:rsidR="00400C68" w:rsidRPr="003D6A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финансовую</w:t>
      </w:r>
      <w:r w:rsidR="00400C68" w:rsidRPr="003D6A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400C68" w:rsidRPr="003D6A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иную</w:t>
      </w:r>
      <w:r w:rsidR="00400C68" w:rsidRPr="003D6A4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информацию</w:t>
      </w:r>
      <w:r w:rsidR="00400C68" w:rsidRPr="003D6A42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400C68" w:rsidRPr="003D6A42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="00400C68" w:rsidRPr="003D6A42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Общества,</w:t>
      </w:r>
      <w:r w:rsidR="00400C68" w:rsidRPr="003D6A42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400C68" w:rsidRPr="003D6A42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также</w:t>
      </w:r>
      <w:r w:rsidR="00400C68" w:rsidRPr="003D6A42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установление</w:t>
      </w:r>
      <w:r w:rsidR="00400C68" w:rsidRPr="003D6A42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эффективных</w:t>
      </w:r>
      <w:r w:rsidR="00400C68" w:rsidRPr="003D6A42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каналов</w:t>
      </w:r>
      <w:r w:rsidR="00400C68" w:rsidRPr="003D6A42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400C68" w:rsidRPr="003D6A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средств</w:t>
      </w:r>
      <w:r w:rsidR="00400C68" w:rsidRPr="00D67A82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коммуникации,</w:t>
      </w:r>
      <w:r w:rsidR="00400C68" w:rsidRPr="00D67A82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обеспечивающих</w:t>
      </w:r>
      <w:r w:rsidR="00400C68" w:rsidRPr="00D67A82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вертикальные</w:t>
      </w:r>
      <w:r w:rsidR="00400C68" w:rsidRPr="00D67A82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400C68" w:rsidRPr="00D67A82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горизонтальные</w:t>
      </w:r>
      <w:r w:rsidR="00400C68" w:rsidRPr="00D67A82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связи</w:t>
      </w:r>
      <w:r w:rsidR="00400C68" w:rsidRPr="00D67A82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внутр</w:t>
      </w:r>
      <w:r w:rsidR="00A629C9" w:rsidRPr="00D67A82">
        <w:rPr>
          <w:rFonts w:ascii="Times New Roman" w:hAnsi="Times New Roman" w:cs="Times New Roman"/>
          <w:spacing w:val="-52"/>
          <w:sz w:val="24"/>
          <w:szCs w:val="24"/>
          <w:lang w:val="ru-RU"/>
        </w:rPr>
        <w:t xml:space="preserve">и </w:t>
      </w:r>
      <w:r w:rsidR="00963BA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A629C9" w:rsidRPr="00D67A82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бщества;</w:t>
      </w:r>
    </w:p>
    <w:p w14:paraId="268316F5" w14:textId="0C46955F" w:rsidR="005522D9" w:rsidRPr="00D67A82" w:rsidRDefault="00713F39">
      <w:pPr>
        <w:pStyle w:val="a5"/>
        <w:numPr>
          <w:ilvl w:val="2"/>
          <w:numId w:val="19"/>
        </w:numPr>
        <w:spacing w:before="0" w:line="276" w:lineRule="auto"/>
        <w:ind w:right="105"/>
        <w:rPr>
          <w:rFonts w:ascii="Times New Roman" w:hAnsi="Times New Roman" w:cs="Times New Roman"/>
          <w:sz w:val="24"/>
          <w:szCs w:val="24"/>
          <w:lang w:val="ru-RU"/>
        </w:rPr>
      </w:pPr>
      <w:r w:rsidRPr="003D6A42">
        <w:rPr>
          <w:rFonts w:ascii="Times New Roman" w:hAnsi="Times New Roman" w:cs="Times New Roman"/>
          <w:sz w:val="24"/>
          <w:szCs w:val="24"/>
          <w:lang w:val="ru-RU"/>
        </w:rPr>
        <w:t>доведение</w:t>
      </w:r>
      <w:r w:rsidR="00400C68" w:rsidRPr="003D6A4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D6A42">
        <w:rPr>
          <w:rFonts w:ascii="Times New Roman" w:hAnsi="Times New Roman" w:cs="Times New Roman"/>
          <w:sz w:val="24"/>
          <w:szCs w:val="24"/>
          <w:lang w:val="ru-RU"/>
        </w:rPr>
        <w:t>до</w:t>
      </w:r>
      <w:r w:rsidR="00400C68" w:rsidRPr="003D6A4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D6A42">
        <w:rPr>
          <w:rFonts w:ascii="Times New Roman" w:hAnsi="Times New Roman" w:cs="Times New Roman"/>
          <w:sz w:val="24"/>
          <w:szCs w:val="24"/>
          <w:lang w:val="ru-RU"/>
        </w:rPr>
        <w:t>всех</w:t>
      </w:r>
      <w:r w:rsidR="00400C68" w:rsidRPr="003D6A4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D6A42">
        <w:rPr>
          <w:rFonts w:ascii="Times New Roman" w:hAnsi="Times New Roman" w:cs="Times New Roman"/>
          <w:sz w:val="24"/>
          <w:szCs w:val="24"/>
          <w:lang w:val="ru-RU"/>
        </w:rPr>
        <w:t>работников</w:t>
      </w:r>
      <w:r w:rsidR="00400C68" w:rsidRPr="003D6A4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D6A42">
        <w:rPr>
          <w:rFonts w:ascii="Times New Roman" w:hAnsi="Times New Roman" w:cs="Times New Roman"/>
          <w:sz w:val="24"/>
          <w:szCs w:val="24"/>
          <w:lang w:val="ru-RU"/>
        </w:rPr>
        <w:t>Общества</w:t>
      </w:r>
      <w:r w:rsidR="00400C68" w:rsidRPr="003D6A4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D6A42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="00400C68" w:rsidRPr="003D6A4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D6A42">
        <w:rPr>
          <w:rFonts w:ascii="Times New Roman" w:hAnsi="Times New Roman" w:cs="Times New Roman"/>
          <w:sz w:val="24"/>
          <w:szCs w:val="24"/>
          <w:lang w:val="ru-RU"/>
        </w:rPr>
        <w:t>обязанностей</w:t>
      </w:r>
      <w:r w:rsidR="00400C68" w:rsidRPr="003D6A4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D6A42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400C68" w:rsidRPr="003D6A4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56DD8">
        <w:rPr>
          <w:rFonts w:ascii="Times New Roman" w:hAnsi="Times New Roman" w:cs="Times New Roman"/>
          <w:sz w:val="24"/>
          <w:szCs w:val="24"/>
          <w:lang w:val="ru-RU"/>
        </w:rPr>
        <w:t>области</w:t>
      </w:r>
      <w:r w:rsidR="00400C68" w:rsidRPr="00C56DD8">
        <w:rPr>
          <w:rFonts w:ascii="Times New Roman" w:hAnsi="Times New Roman" w:cs="Times New Roman"/>
          <w:spacing w:val="-52"/>
          <w:sz w:val="24"/>
          <w:szCs w:val="24"/>
          <w:lang w:val="ru-RU"/>
        </w:rPr>
        <w:t xml:space="preserve"> </w:t>
      </w:r>
      <w:r w:rsidR="00D67A82" w:rsidRPr="00A553AA">
        <w:rPr>
          <w:rFonts w:ascii="Times New Roman" w:hAnsi="Times New Roman" w:cs="Times New Roman"/>
          <w:spacing w:val="-52"/>
          <w:sz w:val="24"/>
          <w:szCs w:val="24"/>
          <w:lang w:val="ru-RU"/>
        </w:rPr>
        <w:t xml:space="preserve">        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внутреннего</w:t>
      </w:r>
      <w:r w:rsidR="00400C68" w:rsidRPr="00D67A82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контроля;</w:t>
      </w:r>
    </w:p>
    <w:p w14:paraId="0E146BA1" w14:textId="4420ED4F" w:rsidR="005522D9" w:rsidRPr="00D67A82" w:rsidRDefault="00713F39">
      <w:pPr>
        <w:pStyle w:val="a5"/>
        <w:numPr>
          <w:ilvl w:val="2"/>
          <w:numId w:val="19"/>
        </w:numPr>
        <w:spacing w:before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67A82">
        <w:rPr>
          <w:rFonts w:ascii="Times New Roman" w:hAnsi="Times New Roman" w:cs="Times New Roman"/>
          <w:sz w:val="24"/>
          <w:szCs w:val="24"/>
          <w:lang w:val="ru-RU"/>
        </w:rPr>
        <w:t>установление</w:t>
      </w:r>
      <w:r w:rsidR="00400C68" w:rsidRPr="00D67A82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эффективной</w:t>
      </w:r>
      <w:r w:rsidR="00400C68" w:rsidRPr="00D67A82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связи</w:t>
      </w:r>
      <w:r w:rsidR="00400C68" w:rsidRPr="00D67A82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Общества</w:t>
      </w:r>
      <w:r w:rsidR="00400C68" w:rsidRPr="00D67A82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400C68" w:rsidRPr="00D67A82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третьими</w:t>
      </w:r>
      <w:r w:rsidR="00400C68" w:rsidRPr="00D67A82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лицами;</w:t>
      </w:r>
    </w:p>
    <w:p w14:paraId="4071C2ED" w14:textId="3144541E" w:rsidR="005522D9" w:rsidRPr="00D67A82" w:rsidRDefault="00713F39">
      <w:pPr>
        <w:pStyle w:val="a5"/>
        <w:numPr>
          <w:ilvl w:val="2"/>
          <w:numId w:val="19"/>
        </w:numPr>
        <w:spacing w:before="0" w:line="276" w:lineRule="auto"/>
        <w:ind w:right="106"/>
        <w:rPr>
          <w:rFonts w:ascii="Times New Roman" w:hAnsi="Times New Roman" w:cs="Times New Roman"/>
          <w:sz w:val="24"/>
          <w:szCs w:val="24"/>
          <w:lang w:val="ru-RU"/>
        </w:rPr>
      </w:pPr>
      <w:r w:rsidRPr="00D67A82">
        <w:rPr>
          <w:rFonts w:ascii="Times New Roman" w:hAnsi="Times New Roman" w:cs="Times New Roman"/>
          <w:sz w:val="24"/>
          <w:szCs w:val="24"/>
          <w:lang w:val="ru-RU"/>
        </w:rPr>
        <w:t>определение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критериев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оценка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эффективности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работы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структурных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подразделений,</w:t>
      </w:r>
      <w:r w:rsidR="00400C68" w:rsidRPr="00D67A8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должностных</w:t>
      </w:r>
      <w:r w:rsidR="00400C68" w:rsidRPr="00D67A8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лиц</w:t>
      </w:r>
      <w:r w:rsidR="00400C68" w:rsidRPr="00D67A82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иных</w:t>
      </w:r>
      <w:r w:rsidR="00400C68" w:rsidRPr="00D67A8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работников</w:t>
      </w:r>
      <w:r w:rsidR="00400C68" w:rsidRPr="00D67A8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Общества;</w:t>
      </w:r>
    </w:p>
    <w:p w14:paraId="7A198684" w14:textId="24784363" w:rsidR="005522D9" w:rsidRPr="003D6A42" w:rsidRDefault="00713F39">
      <w:pPr>
        <w:pStyle w:val="a5"/>
        <w:numPr>
          <w:ilvl w:val="2"/>
          <w:numId w:val="19"/>
        </w:numPr>
        <w:spacing w:before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67A82">
        <w:rPr>
          <w:rFonts w:ascii="Times New Roman" w:hAnsi="Times New Roman" w:cs="Times New Roman"/>
          <w:sz w:val="24"/>
          <w:szCs w:val="24"/>
          <w:lang w:val="ru-RU"/>
        </w:rPr>
        <w:t>использование</w:t>
      </w:r>
      <w:r w:rsidR="00400C68" w:rsidRPr="00D67A82">
        <w:rPr>
          <w:rFonts w:ascii="Times New Roman" w:hAnsi="Times New Roman" w:cs="Times New Roman"/>
          <w:spacing w:val="76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адекватных</w:t>
      </w:r>
      <w:r w:rsidR="00400C68" w:rsidRPr="00D67A82">
        <w:rPr>
          <w:rFonts w:ascii="Times New Roman" w:hAnsi="Times New Roman" w:cs="Times New Roman"/>
          <w:spacing w:val="76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способов</w:t>
      </w:r>
      <w:r w:rsidR="00400C68" w:rsidRPr="00D67A82">
        <w:rPr>
          <w:rFonts w:ascii="Times New Roman" w:hAnsi="Times New Roman" w:cs="Times New Roman"/>
          <w:spacing w:val="79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учета</w:t>
      </w:r>
      <w:r w:rsidR="00400C68" w:rsidRPr="00D67A82">
        <w:rPr>
          <w:rFonts w:ascii="Times New Roman" w:hAnsi="Times New Roman" w:cs="Times New Roman"/>
          <w:spacing w:val="77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событий,</w:t>
      </w:r>
      <w:r w:rsidR="00400C68" w:rsidRPr="00D67A82">
        <w:rPr>
          <w:rFonts w:ascii="Times New Roman" w:hAnsi="Times New Roman" w:cs="Times New Roman"/>
          <w:spacing w:val="77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операций</w:t>
      </w:r>
      <w:r w:rsidR="00400C68" w:rsidRPr="00D67A82">
        <w:rPr>
          <w:rFonts w:ascii="Times New Roman" w:hAnsi="Times New Roman" w:cs="Times New Roman"/>
          <w:spacing w:val="78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400C68" w:rsidRPr="00D67A82">
        <w:rPr>
          <w:rFonts w:ascii="Times New Roman" w:hAnsi="Times New Roman" w:cs="Times New Roman"/>
          <w:spacing w:val="78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сделок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(например,</w:t>
      </w:r>
      <w:r w:rsidR="00400C68" w:rsidRPr="00952080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сквозной</w:t>
      </w:r>
      <w:r w:rsidR="00400C68" w:rsidRPr="00952080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52080">
        <w:rPr>
          <w:rFonts w:ascii="Times New Roman" w:hAnsi="Times New Roman" w:cs="Times New Roman"/>
          <w:sz w:val="24"/>
          <w:szCs w:val="24"/>
          <w:lang w:val="ru-RU"/>
        </w:rPr>
        <w:t>нумерации);</w:t>
      </w:r>
    </w:p>
    <w:p w14:paraId="404A6D9D" w14:textId="45CBAB34" w:rsidR="005522D9" w:rsidRPr="00D67A82" w:rsidRDefault="00713F39">
      <w:pPr>
        <w:pStyle w:val="a5"/>
        <w:numPr>
          <w:ilvl w:val="2"/>
          <w:numId w:val="19"/>
        </w:numPr>
        <w:spacing w:before="0" w:line="276" w:lineRule="auto"/>
        <w:ind w:right="107"/>
        <w:rPr>
          <w:rFonts w:ascii="Times New Roman" w:hAnsi="Times New Roman" w:cs="Times New Roman"/>
          <w:sz w:val="24"/>
          <w:szCs w:val="24"/>
          <w:lang w:val="ru-RU"/>
        </w:rPr>
      </w:pPr>
      <w:r w:rsidRPr="00D67A82">
        <w:rPr>
          <w:rFonts w:ascii="Times New Roman" w:hAnsi="Times New Roman" w:cs="Times New Roman"/>
          <w:sz w:val="24"/>
          <w:szCs w:val="24"/>
          <w:lang w:val="ru-RU"/>
        </w:rPr>
        <w:t>организация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проведение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аудиторских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проверок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финансово‐хозяйственной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="00400C68" w:rsidRPr="00D67A82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Общества,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400C68" w:rsidRPr="00D67A82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том</w:t>
      </w:r>
      <w:r w:rsidR="00400C68" w:rsidRPr="00D67A8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числе</w:t>
      </w:r>
      <w:r w:rsidR="00400C68" w:rsidRPr="00D67A82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проверки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сохранности</w:t>
      </w:r>
      <w:r w:rsidR="00400C68" w:rsidRPr="00D67A82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активов;</w:t>
      </w:r>
    </w:p>
    <w:p w14:paraId="025BFD06" w14:textId="6B846D35" w:rsidR="005522D9" w:rsidRPr="00D67A82" w:rsidRDefault="00713F39">
      <w:pPr>
        <w:pStyle w:val="a5"/>
        <w:numPr>
          <w:ilvl w:val="2"/>
          <w:numId w:val="19"/>
        </w:numPr>
        <w:spacing w:before="0" w:line="276" w:lineRule="auto"/>
        <w:ind w:right="102"/>
        <w:rPr>
          <w:rFonts w:ascii="Times New Roman" w:hAnsi="Times New Roman" w:cs="Times New Roman"/>
          <w:sz w:val="24"/>
          <w:szCs w:val="24"/>
          <w:lang w:val="ru-RU"/>
        </w:rPr>
      </w:pPr>
      <w:r w:rsidRPr="00D67A82">
        <w:rPr>
          <w:rFonts w:ascii="Times New Roman" w:hAnsi="Times New Roman" w:cs="Times New Roman"/>
          <w:sz w:val="24"/>
          <w:szCs w:val="24"/>
          <w:lang w:val="ru-RU"/>
        </w:rPr>
        <w:t>обобщение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анализ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результатов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аудиторских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проверок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финансово‐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хозяйственной</w:t>
      </w:r>
      <w:r w:rsidR="00400C68" w:rsidRPr="00D67A8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Общества;</w:t>
      </w:r>
    </w:p>
    <w:p w14:paraId="1E06929E" w14:textId="4B5D879B" w:rsidR="005522D9" w:rsidRPr="00D67A82" w:rsidRDefault="00713F39">
      <w:pPr>
        <w:pStyle w:val="a5"/>
        <w:numPr>
          <w:ilvl w:val="2"/>
          <w:numId w:val="19"/>
        </w:numPr>
        <w:spacing w:before="0" w:line="276" w:lineRule="auto"/>
        <w:ind w:right="102"/>
        <w:rPr>
          <w:rFonts w:ascii="Times New Roman" w:hAnsi="Times New Roman" w:cs="Times New Roman"/>
          <w:sz w:val="24"/>
          <w:szCs w:val="24"/>
          <w:lang w:val="ru-RU"/>
        </w:rPr>
      </w:pPr>
      <w:r w:rsidRPr="00D67A82">
        <w:rPr>
          <w:rFonts w:ascii="Times New Roman" w:hAnsi="Times New Roman" w:cs="Times New Roman"/>
          <w:sz w:val="24"/>
          <w:szCs w:val="24"/>
          <w:lang w:val="ru-RU"/>
        </w:rPr>
        <w:t>обеспечение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четкого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разграничения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полномочий,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том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числе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принципах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взаимного</w:t>
      </w:r>
      <w:r w:rsidR="00400C68" w:rsidRPr="00D67A82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контроля;</w:t>
      </w:r>
    </w:p>
    <w:p w14:paraId="7D337D28" w14:textId="0C5FA460" w:rsidR="005522D9" w:rsidRPr="00D67A82" w:rsidRDefault="00713F39">
      <w:pPr>
        <w:pStyle w:val="a5"/>
        <w:numPr>
          <w:ilvl w:val="2"/>
          <w:numId w:val="19"/>
        </w:numPr>
        <w:spacing w:before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67A82">
        <w:rPr>
          <w:rFonts w:ascii="Times New Roman" w:hAnsi="Times New Roman" w:cs="Times New Roman"/>
          <w:sz w:val="24"/>
          <w:szCs w:val="24"/>
          <w:lang w:val="ru-RU"/>
        </w:rPr>
        <w:t>надлежащее</w:t>
      </w:r>
      <w:r w:rsidR="00400C68" w:rsidRPr="00D67A82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документирование</w:t>
      </w:r>
      <w:r w:rsidR="00400C68" w:rsidRPr="00D67A82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процедур</w:t>
      </w:r>
      <w:r w:rsidR="00400C68" w:rsidRPr="00D67A82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внутреннего</w:t>
      </w:r>
      <w:r w:rsidR="00400C68" w:rsidRPr="00D67A82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контроля;</w:t>
      </w:r>
    </w:p>
    <w:p w14:paraId="3B555C7F" w14:textId="09DDE2C6" w:rsidR="005522D9" w:rsidRPr="00D67A82" w:rsidRDefault="00713F39">
      <w:pPr>
        <w:pStyle w:val="a5"/>
        <w:numPr>
          <w:ilvl w:val="2"/>
          <w:numId w:val="19"/>
        </w:numPr>
        <w:spacing w:before="0" w:line="276" w:lineRule="auto"/>
        <w:ind w:right="105"/>
        <w:rPr>
          <w:rFonts w:ascii="Times New Roman" w:hAnsi="Times New Roman" w:cs="Times New Roman"/>
          <w:sz w:val="24"/>
          <w:szCs w:val="24"/>
          <w:lang w:val="ru-RU"/>
        </w:rPr>
      </w:pPr>
      <w:r w:rsidRPr="00D67A82">
        <w:rPr>
          <w:rFonts w:ascii="Times New Roman" w:hAnsi="Times New Roman" w:cs="Times New Roman"/>
          <w:sz w:val="24"/>
          <w:szCs w:val="24"/>
          <w:lang w:val="ru-RU"/>
        </w:rPr>
        <w:t>разграничение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доступа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членов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органов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управления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контроля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Общества,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также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работников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Общества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определенным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ресурсам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информации,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установление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ответственности</w:t>
      </w:r>
      <w:r w:rsidR="00400C68" w:rsidRPr="00D67A82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несанкционированный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доступ;</w:t>
      </w:r>
    </w:p>
    <w:p w14:paraId="54CA3C71" w14:textId="0E04C6F5" w:rsidR="005522D9" w:rsidRPr="00D67A82" w:rsidRDefault="00713F39">
      <w:pPr>
        <w:pStyle w:val="a5"/>
        <w:numPr>
          <w:ilvl w:val="2"/>
          <w:numId w:val="19"/>
        </w:numPr>
        <w:spacing w:before="0" w:line="276" w:lineRule="auto"/>
        <w:ind w:right="105"/>
        <w:rPr>
          <w:rFonts w:ascii="Times New Roman" w:hAnsi="Times New Roman" w:cs="Times New Roman"/>
          <w:sz w:val="24"/>
          <w:szCs w:val="24"/>
          <w:lang w:val="ru-RU"/>
        </w:rPr>
      </w:pPr>
      <w:r w:rsidRPr="00D67A82">
        <w:rPr>
          <w:rFonts w:ascii="Times New Roman" w:hAnsi="Times New Roman" w:cs="Times New Roman"/>
          <w:sz w:val="24"/>
          <w:szCs w:val="24"/>
          <w:lang w:val="ru-RU"/>
        </w:rPr>
        <w:t>иные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процедуры,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разработанные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принятые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Обществе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целей</w:t>
      </w:r>
      <w:r w:rsidR="00400C68" w:rsidRPr="00D67A8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задач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внутреннего</w:t>
      </w:r>
      <w:r w:rsidR="00400C68" w:rsidRPr="00D67A8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контроля.</w:t>
      </w:r>
    </w:p>
    <w:p w14:paraId="07668DC0" w14:textId="77777777" w:rsidR="005522D9" w:rsidRPr="00D67A82" w:rsidRDefault="005522D9" w:rsidP="00E640AF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lang w:val="ru-RU"/>
        </w:rPr>
      </w:pPr>
    </w:p>
    <w:p w14:paraId="0458C21D" w14:textId="1A6A6B0B" w:rsidR="005522D9" w:rsidRPr="003D6A42" w:rsidRDefault="00713F39" w:rsidP="00E640AF">
      <w:pPr>
        <w:pStyle w:val="1"/>
        <w:spacing w:line="276" w:lineRule="auto"/>
        <w:ind w:left="0"/>
        <w:jc w:val="both"/>
        <w:rPr>
          <w:rFonts w:ascii="Times New Roman" w:hAnsi="Times New Roman" w:cs="Times New Roman"/>
          <w:lang w:val="ru-RU"/>
        </w:rPr>
      </w:pPr>
      <w:bookmarkStart w:id="7" w:name="_Toc175138143"/>
      <w:r w:rsidRPr="00D67A82">
        <w:rPr>
          <w:rFonts w:ascii="Times New Roman" w:hAnsi="Times New Roman" w:cs="Times New Roman"/>
          <w:lang w:val="ru-RU"/>
        </w:rPr>
        <w:t>СТАТЬЯ</w:t>
      </w:r>
      <w:r w:rsidR="00400C68" w:rsidRPr="00D67A82">
        <w:rPr>
          <w:rFonts w:ascii="Times New Roman" w:hAnsi="Times New Roman" w:cs="Times New Roman"/>
          <w:spacing w:val="1"/>
          <w:lang w:val="ru-RU"/>
        </w:rPr>
        <w:t xml:space="preserve"> </w:t>
      </w:r>
      <w:r w:rsidRPr="00D67A82">
        <w:rPr>
          <w:rFonts w:ascii="Times New Roman" w:hAnsi="Times New Roman" w:cs="Times New Roman"/>
          <w:lang w:val="ru-RU"/>
        </w:rPr>
        <w:t>6.</w:t>
      </w:r>
      <w:r w:rsidR="00400C68" w:rsidRPr="00D67A82">
        <w:rPr>
          <w:rFonts w:ascii="Times New Roman" w:hAnsi="Times New Roman" w:cs="Times New Roman"/>
          <w:lang w:val="ru-RU"/>
        </w:rPr>
        <w:t xml:space="preserve"> </w:t>
      </w:r>
      <w:r w:rsidRPr="00D67A82">
        <w:rPr>
          <w:rFonts w:ascii="Times New Roman" w:hAnsi="Times New Roman" w:cs="Times New Roman"/>
          <w:lang w:val="ru-RU"/>
        </w:rPr>
        <w:t>КОНТРОЛЬ</w:t>
      </w:r>
      <w:r w:rsidR="00400C68" w:rsidRPr="00D67A82">
        <w:rPr>
          <w:rFonts w:ascii="Times New Roman" w:hAnsi="Times New Roman" w:cs="Times New Roman"/>
          <w:spacing w:val="1"/>
          <w:lang w:val="ru-RU"/>
        </w:rPr>
        <w:t xml:space="preserve"> </w:t>
      </w:r>
      <w:r w:rsidRPr="00D67A82">
        <w:rPr>
          <w:rFonts w:ascii="Times New Roman" w:hAnsi="Times New Roman" w:cs="Times New Roman"/>
          <w:lang w:val="ru-RU"/>
        </w:rPr>
        <w:t>УПРАВЛЕНИЯ</w:t>
      </w:r>
      <w:r w:rsidR="00400C68" w:rsidRPr="00D67A82">
        <w:rPr>
          <w:rFonts w:ascii="Times New Roman" w:hAnsi="Times New Roman" w:cs="Times New Roman"/>
          <w:lang w:val="ru-RU"/>
        </w:rPr>
        <w:t xml:space="preserve"> </w:t>
      </w:r>
      <w:r w:rsidRPr="00D67A82">
        <w:rPr>
          <w:rFonts w:ascii="Times New Roman" w:hAnsi="Times New Roman" w:cs="Times New Roman"/>
          <w:lang w:val="ru-RU"/>
        </w:rPr>
        <w:t>ИНФОРМАЦИОННЫМИ</w:t>
      </w:r>
      <w:r w:rsidR="00400C68" w:rsidRPr="00D67A82">
        <w:rPr>
          <w:rFonts w:ascii="Times New Roman" w:hAnsi="Times New Roman" w:cs="Times New Roman"/>
          <w:spacing w:val="1"/>
          <w:lang w:val="ru-RU"/>
        </w:rPr>
        <w:t xml:space="preserve"> </w:t>
      </w:r>
      <w:r w:rsidRPr="00D67A82">
        <w:rPr>
          <w:rFonts w:ascii="Times New Roman" w:hAnsi="Times New Roman" w:cs="Times New Roman"/>
          <w:lang w:val="ru-RU"/>
        </w:rPr>
        <w:t>ПОТОКАМИ</w:t>
      </w:r>
      <w:r w:rsidR="00400C68" w:rsidRPr="00D67A82">
        <w:rPr>
          <w:rFonts w:ascii="Times New Roman" w:hAnsi="Times New Roman" w:cs="Times New Roman"/>
          <w:spacing w:val="2"/>
          <w:lang w:val="ru-RU"/>
        </w:rPr>
        <w:t xml:space="preserve"> </w:t>
      </w:r>
      <w:r w:rsidRPr="00D67A82">
        <w:rPr>
          <w:rFonts w:ascii="Times New Roman" w:hAnsi="Times New Roman" w:cs="Times New Roman"/>
          <w:lang w:val="ru-RU"/>
        </w:rPr>
        <w:t>(ПОЛУЧЕНИЕМ</w:t>
      </w:r>
      <w:r w:rsidR="00400C68" w:rsidRPr="00D67A82">
        <w:rPr>
          <w:rFonts w:ascii="Times New Roman" w:hAnsi="Times New Roman" w:cs="Times New Roman"/>
          <w:lang w:val="ru-RU"/>
        </w:rPr>
        <w:t xml:space="preserve"> </w:t>
      </w:r>
      <w:r w:rsidRPr="00D67A82">
        <w:rPr>
          <w:rFonts w:ascii="Times New Roman" w:hAnsi="Times New Roman" w:cs="Times New Roman"/>
          <w:lang w:val="ru-RU"/>
        </w:rPr>
        <w:t>И</w:t>
      </w:r>
      <w:r w:rsidR="00400C68" w:rsidRPr="00D67A82">
        <w:rPr>
          <w:rFonts w:ascii="Times New Roman" w:hAnsi="Times New Roman" w:cs="Times New Roman"/>
          <w:spacing w:val="-51"/>
          <w:lang w:val="ru-RU"/>
        </w:rPr>
        <w:t xml:space="preserve"> </w:t>
      </w:r>
      <w:r w:rsidR="00D67A82">
        <w:rPr>
          <w:rFonts w:ascii="Times New Roman" w:hAnsi="Times New Roman" w:cs="Times New Roman"/>
          <w:spacing w:val="-51"/>
          <w:lang w:val="ru-RU"/>
        </w:rPr>
        <w:t xml:space="preserve">     </w:t>
      </w:r>
      <w:r w:rsidRPr="003D6A42">
        <w:rPr>
          <w:rFonts w:ascii="Times New Roman" w:hAnsi="Times New Roman" w:cs="Times New Roman"/>
          <w:lang w:val="ru-RU"/>
        </w:rPr>
        <w:t>ПЕРЕДАЧЕЙ</w:t>
      </w:r>
      <w:r w:rsidR="00400C68" w:rsidRPr="003D6A42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3D6A42">
        <w:rPr>
          <w:rFonts w:ascii="Times New Roman" w:hAnsi="Times New Roman" w:cs="Times New Roman"/>
          <w:lang w:val="ru-RU"/>
        </w:rPr>
        <w:t>ИНФОРМАЦИИ)</w:t>
      </w:r>
      <w:bookmarkEnd w:id="7"/>
    </w:p>
    <w:p w14:paraId="5C1B9153" w14:textId="087C6C44" w:rsidR="005522D9" w:rsidRPr="00D67A82" w:rsidRDefault="00713F39" w:rsidP="00E640AF">
      <w:pPr>
        <w:pStyle w:val="a5"/>
        <w:numPr>
          <w:ilvl w:val="1"/>
          <w:numId w:val="3"/>
        </w:numPr>
        <w:spacing w:before="0" w:line="276" w:lineRule="auto"/>
        <w:ind w:left="567" w:right="104" w:hanging="567"/>
        <w:rPr>
          <w:rFonts w:ascii="Times New Roman" w:hAnsi="Times New Roman" w:cs="Times New Roman"/>
          <w:sz w:val="24"/>
          <w:szCs w:val="24"/>
          <w:lang w:val="ru-RU"/>
        </w:rPr>
      </w:pPr>
      <w:r w:rsidRPr="003D6A42">
        <w:rPr>
          <w:rFonts w:ascii="Times New Roman" w:hAnsi="Times New Roman" w:cs="Times New Roman"/>
          <w:sz w:val="24"/>
          <w:szCs w:val="24"/>
          <w:lang w:val="ru-RU"/>
        </w:rPr>
        <w:t>Информация</w:t>
      </w:r>
      <w:r w:rsidR="00400C68" w:rsidRPr="003D6A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D6A42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400C68" w:rsidRPr="003D6A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D6A42">
        <w:rPr>
          <w:rFonts w:ascii="Times New Roman" w:hAnsi="Times New Roman" w:cs="Times New Roman"/>
          <w:sz w:val="24"/>
          <w:szCs w:val="24"/>
          <w:lang w:val="ru-RU"/>
        </w:rPr>
        <w:t>направлениям</w:t>
      </w:r>
      <w:r w:rsidR="00400C68" w:rsidRPr="003D6A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D6A42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="00400C68" w:rsidRPr="003D6A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D6A42">
        <w:rPr>
          <w:rFonts w:ascii="Times New Roman" w:hAnsi="Times New Roman" w:cs="Times New Roman"/>
          <w:sz w:val="24"/>
          <w:szCs w:val="24"/>
          <w:lang w:val="ru-RU"/>
        </w:rPr>
        <w:t>АО</w:t>
      </w:r>
      <w:r w:rsidR="00400C68" w:rsidRPr="003D6A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D6A42">
        <w:rPr>
          <w:rFonts w:ascii="Times New Roman" w:hAnsi="Times New Roman" w:cs="Times New Roman"/>
          <w:sz w:val="24"/>
          <w:szCs w:val="24"/>
          <w:lang w:val="ru-RU"/>
        </w:rPr>
        <w:t>«Полипласт»</w:t>
      </w:r>
      <w:r w:rsidR="00400C68" w:rsidRPr="003D6A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56DD8">
        <w:rPr>
          <w:rFonts w:ascii="Times New Roman" w:hAnsi="Times New Roman" w:cs="Times New Roman"/>
          <w:sz w:val="24"/>
          <w:szCs w:val="24"/>
          <w:lang w:val="ru-RU"/>
        </w:rPr>
        <w:t>должна</w:t>
      </w:r>
      <w:r w:rsidR="00400C68" w:rsidRPr="00C56DD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553AA">
        <w:rPr>
          <w:rFonts w:ascii="Times New Roman" w:hAnsi="Times New Roman" w:cs="Times New Roman"/>
          <w:sz w:val="24"/>
          <w:szCs w:val="24"/>
          <w:lang w:val="ru-RU"/>
        </w:rPr>
        <w:t>быть</w:t>
      </w:r>
      <w:r w:rsidR="00400C68" w:rsidRPr="00A553A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своевременной,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достоверной,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доступной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оформленной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соответствии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законодательством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Российской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Федерации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и/или</w:t>
      </w:r>
      <w:r w:rsidR="00B46F9F">
        <w:rPr>
          <w:rFonts w:ascii="Times New Roman" w:hAnsi="Times New Roman" w:cs="Times New Roman"/>
          <w:sz w:val="24"/>
          <w:szCs w:val="24"/>
          <w:lang w:val="ru-RU"/>
        </w:rPr>
        <w:t xml:space="preserve"> внутренними документами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46F9F" w:rsidRPr="00D67A82">
        <w:rPr>
          <w:rFonts w:ascii="Times New Roman" w:hAnsi="Times New Roman" w:cs="Times New Roman"/>
          <w:sz w:val="24"/>
          <w:szCs w:val="24"/>
          <w:lang w:val="ru-RU"/>
        </w:rPr>
        <w:t>и/или</w:t>
      </w:r>
      <w:r w:rsidR="00B46F9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локальными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нормативными</w:t>
      </w:r>
      <w:r w:rsidR="00400C68" w:rsidRPr="00D67A82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актами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АО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«Полипласт».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Информация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состоит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из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lastRenderedPageBreak/>
        <w:t>сведений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результатах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АО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«Полипласт»,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данных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соблюдении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требований,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установленных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нормативно‐правовыми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актами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Российской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Федерации,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также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иной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информации,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формируемой</w:t>
      </w:r>
      <w:r w:rsidR="00400C68" w:rsidRPr="00D67A82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учетом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потребностей</w:t>
      </w:r>
      <w:r w:rsidR="00400C68" w:rsidRPr="00D67A8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конкретного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получателя.</w:t>
      </w:r>
    </w:p>
    <w:p w14:paraId="28A2FF3C" w14:textId="2A3B55E8" w:rsidR="005522D9" w:rsidRPr="00D67A82" w:rsidRDefault="00713F39" w:rsidP="00E640AF">
      <w:pPr>
        <w:pStyle w:val="a5"/>
        <w:numPr>
          <w:ilvl w:val="1"/>
          <w:numId w:val="3"/>
        </w:numPr>
        <w:spacing w:before="0" w:line="276" w:lineRule="auto"/>
        <w:ind w:left="567" w:right="103" w:hanging="567"/>
        <w:rPr>
          <w:rFonts w:ascii="Times New Roman" w:hAnsi="Times New Roman" w:cs="Times New Roman"/>
          <w:sz w:val="24"/>
          <w:szCs w:val="24"/>
          <w:lang w:val="ru-RU"/>
        </w:rPr>
      </w:pPr>
      <w:r w:rsidRPr="00D67A82">
        <w:rPr>
          <w:rFonts w:ascii="Times New Roman" w:hAnsi="Times New Roman" w:cs="Times New Roman"/>
          <w:sz w:val="24"/>
          <w:szCs w:val="24"/>
          <w:lang w:val="ru-RU"/>
        </w:rPr>
        <w:t>Порядок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контроля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управления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информационными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потоками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(получением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400C68" w:rsidRPr="00D67A82">
        <w:rPr>
          <w:rFonts w:ascii="Times New Roman" w:hAnsi="Times New Roman" w:cs="Times New Roman"/>
          <w:spacing w:val="-52"/>
          <w:sz w:val="24"/>
          <w:szCs w:val="24"/>
          <w:lang w:val="ru-RU"/>
        </w:rPr>
        <w:t xml:space="preserve"> </w:t>
      </w:r>
      <w:r w:rsidR="003D6A42">
        <w:rPr>
          <w:rFonts w:ascii="Times New Roman" w:hAnsi="Times New Roman" w:cs="Times New Roman"/>
          <w:spacing w:val="-52"/>
          <w:sz w:val="24"/>
          <w:szCs w:val="24"/>
          <w:lang w:val="ru-RU"/>
        </w:rPr>
        <w:t xml:space="preserve">   </w:t>
      </w:r>
      <w:r w:rsidRPr="003D6A42">
        <w:rPr>
          <w:rFonts w:ascii="Times New Roman" w:hAnsi="Times New Roman" w:cs="Times New Roman"/>
          <w:sz w:val="24"/>
          <w:szCs w:val="24"/>
          <w:lang w:val="ru-RU"/>
        </w:rPr>
        <w:t>передачей</w:t>
      </w:r>
      <w:r w:rsidR="00400C68" w:rsidRPr="003D6A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информации)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обеспечения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информационной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безопасности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устанавливается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46F9F">
        <w:rPr>
          <w:rFonts w:ascii="Times New Roman" w:hAnsi="Times New Roman" w:cs="Times New Roman"/>
          <w:sz w:val="24"/>
          <w:szCs w:val="24"/>
          <w:lang w:val="ru-RU"/>
        </w:rPr>
        <w:t>внутренними документами</w:t>
      </w:r>
      <w:r w:rsidR="00B46F9F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46F9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и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локальными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нормативными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актами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АО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«Полипласт»,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включая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порядок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защиты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несанкционированного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доступа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распространения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конфиденциальной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информации,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также</w:t>
      </w:r>
      <w:r w:rsidR="00400C68" w:rsidRPr="00D67A82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="00400C68" w:rsidRPr="00D67A82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использования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конфиденциальной</w:t>
      </w:r>
      <w:r w:rsidR="00400C68" w:rsidRPr="00D67A8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информации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400C68" w:rsidRPr="00D67A8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личных</w:t>
      </w:r>
      <w:r w:rsidR="00400C68" w:rsidRPr="00D67A82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целях.</w:t>
      </w:r>
    </w:p>
    <w:p w14:paraId="76327B57" w14:textId="77777777" w:rsidR="00337CE4" w:rsidRPr="00D67A82" w:rsidRDefault="00337CE4" w:rsidP="00E640AF">
      <w:pPr>
        <w:pStyle w:val="a5"/>
        <w:spacing w:before="0" w:line="276" w:lineRule="auto"/>
        <w:ind w:left="0" w:right="103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14:paraId="2DE58047" w14:textId="2E262299" w:rsidR="005522D9" w:rsidRPr="00D67A82" w:rsidRDefault="00713F39" w:rsidP="00E640AF">
      <w:pPr>
        <w:pStyle w:val="1"/>
        <w:spacing w:line="276" w:lineRule="auto"/>
        <w:ind w:left="0" w:right="109"/>
        <w:jc w:val="both"/>
        <w:rPr>
          <w:rFonts w:ascii="Times New Roman" w:hAnsi="Times New Roman" w:cs="Times New Roman"/>
          <w:lang w:val="ru-RU"/>
        </w:rPr>
      </w:pPr>
      <w:bookmarkStart w:id="8" w:name="_Toc175138144"/>
      <w:r w:rsidRPr="003D6A42">
        <w:rPr>
          <w:rFonts w:ascii="Times New Roman" w:hAnsi="Times New Roman" w:cs="Times New Roman"/>
          <w:lang w:val="ru-RU"/>
        </w:rPr>
        <w:t>СТАТЬЯ</w:t>
      </w:r>
      <w:r w:rsidR="00400C68" w:rsidRPr="003D6A42">
        <w:rPr>
          <w:rFonts w:ascii="Times New Roman" w:hAnsi="Times New Roman" w:cs="Times New Roman"/>
          <w:lang w:val="ru-RU"/>
        </w:rPr>
        <w:t xml:space="preserve"> </w:t>
      </w:r>
      <w:r w:rsidRPr="00D67A82">
        <w:rPr>
          <w:rFonts w:ascii="Times New Roman" w:hAnsi="Times New Roman" w:cs="Times New Roman"/>
          <w:lang w:val="ru-RU"/>
        </w:rPr>
        <w:t>7.</w:t>
      </w:r>
      <w:r w:rsidR="00400C68" w:rsidRPr="00D67A82">
        <w:rPr>
          <w:rFonts w:ascii="Times New Roman" w:hAnsi="Times New Roman" w:cs="Times New Roman"/>
          <w:lang w:val="ru-RU"/>
        </w:rPr>
        <w:t xml:space="preserve"> </w:t>
      </w:r>
      <w:r w:rsidRPr="00D67A82">
        <w:rPr>
          <w:rFonts w:ascii="Times New Roman" w:hAnsi="Times New Roman" w:cs="Times New Roman"/>
          <w:lang w:val="ru-RU"/>
        </w:rPr>
        <w:t>МОНИТОРИНГ</w:t>
      </w:r>
      <w:r w:rsidR="00400C68" w:rsidRPr="00D67A82">
        <w:rPr>
          <w:rFonts w:ascii="Times New Roman" w:hAnsi="Times New Roman" w:cs="Times New Roman"/>
          <w:lang w:val="ru-RU"/>
        </w:rPr>
        <w:t xml:space="preserve"> </w:t>
      </w:r>
      <w:r w:rsidRPr="00D67A82">
        <w:rPr>
          <w:rFonts w:ascii="Times New Roman" w:hAnsi="Times New Roman" w:cs="Times New Roman"/>
          <w:lang w:val="ru-RU"/>
        </w:rPr>
        <w:t>И</w:t>
      </w:r>
      <w:r w:rsidR="00400C68" w:rsidRPr="00D67A82">
        <w:rPr>
          <w:rFonts w:ascii="Times New Roman" w:hAnsi="Times New Roman" w:cs="Times New Roman"/>
          <w:lang w:val="ru-RU"/>
        </w:rPr>
        <w:t xml:space="preserve"> </w:t>
      </w:r>
      <w:r w:rsidRPr="00D67A82">
        <w:rPr>
          <w:rFonts w:ascii="Times New Roman" w:hAnsi="Times New Roman" w:cs="Times New Roman"/>
          <w:lang w:val="ru-RU"/>
        </w:rPr>
        <w:t>ОЦЕНКА</w:t>
      </w:r>
      <w:r w:rsidR="00400C68" w:rsidRPr="00D67A82">
        <w:rPr>
          <w:rFonts w:ascii="Times New Roman" w:hAnsi="Times New Roman" w:cs="Times New Roman"/>
          <w:lang w:val="ru-RU"/>
        </w:rPr>
        <w:t xml:space="preserve"> </w:t>
      </w:r>
      <w:r w:rsidRPr="00D67A82">
        <w:rPr>
          <w:rFonts w:ascii="Times New Roman" w:hAnsi="Times New Roman" w:cs="Times New Roman"/>
          <w:lang w:val="ru-RU"/>
        </w:rPr>
        <w:t>ЭФФЕКТИВНОСТИ</w:t>
      </w:r>
      <w:r w:rsidR="00400C68" w:rsidRPr="00D67A82">
        <w:rPr>
          <w:rFonts w:ascii="Times New Roman" w:hAnsi="Times New Roman" w:cs="Times New Roman"/>
          <w:lang w:val="ru-RU"/>
        </w:rPr>
        <w:t xml:space="preserve"> </w:t>
      </w:r>
      <w:r w:rsidRPr="00D67A82">
        <w:rPr>
          <w:rFonts w:ascii="Times New Roman" w:hAnsi="Times New Roman" w:cs="Times New Roman"/>
          <w:lang w:val="ru-RU"/>
        </w:rPr>
        <w:t>СИСТЕМЫ</w:t>
      </w:r>
      <w:r w:rsidR="00400C68" w:rsidRPr="00D67A82">
        <w:rPr>
          <w:rFonts w:ascii="Times New Roman" w:hAnsi="Times New Roman" w:cs="Times New Roman"/>
          <w:lang w:val="ru-RU"/>
        </w:rPr>
        <w:t xml:space="preserve"> </w:t>
      </w:r>
      <w:r w:rsidRPr="00D67A82">
        <w:rPr>
          <w:rFonts w:ascii="Times New Roman" w:hAnsi="Times New Roman" w:cs="Times New Roman"/>
          <w:lang w:val="ru-RU"/>
        </w:rPr>
        <w:t>ВНУТРЕННЕГ</w:t>
      </w:r>
      <w:r w:rsidR="003D6A42">
        <w:rPr>
          <w:rFonts w:ascii="Times New Roman" w:hAnsi="Times New Roman" w:cs="Times New Roman"/>
          <w:lang w:val="ru-RU"/>
        </w:rPr>
        <w:t>О</w:t>
      </w:r>
      <w:r w:rsidR="00400C68" w:rsidRPr="003D6A42">
        <w:rPr>
          <w:rFonts w:ascii="Times New Roman" w:hAnsi="Times New Roman" w:cs="Times New Roman"/>
          <w:lang w:val="ru-RU"/>
        </w:rPr>
        <w:t xml:space="preserve"> </w:t>
      </w:r>
      <w:r w:rsidR="007F13E6" w:rsidRPr="003D6A42">
        <w:rPr>
          <w:rFonts w:ascii="Times New Roman" w:hAnsi="Times New Roman" w:cs="Times New Roman"/>
          <w:lang w:val="ru-RU"/>
        </w:rPr>
        <w:t>К</w:t>
      </w:r>
      <w:r w:rsidRPr="00D67A82">
        <w:rPr>
          <w:rFonts w:ascii="Times New Roman" w:hAnsi="Times New Roman" w:cs="Times New Roman"/>
          <w:lang w:val="ru-RU"/>
        </w:rPr>
        <w:t>ОНТРОЛЯ</w:t>
      </w:r>
      <w:bookmarkEnd w:id="8"/>
    </w:p>
    <w:p w14:paraId="5876F4DD" w14:textId="75207EDF" w:rsidR="005522D9" w:rsidRPr="00D67A82" w:rsidRDefault="00713F39" w:rsidP="00E640AF">
      <w:pPr>
        <w:pStyle w:val="a5"/>
        <w:numPr>
          <w:ilvl w:val="1"/>
          <w:numId w:val="2"/>
        </w:numPr>
        <w:spacing w:before="0" w:line="276" w:lineRule="auto"/>
        <w:ind w:left="567" w:right="102" w:hanging="567"/>
        <w:rPr>
          <w:rFonts w:ascii="Times New Roman" w:hAnsi="Times New Roman" w:cs="Times New Roman"/>
          <w:sz w:val="24"/>
          <w:szCs w:val="24"/>
          <w:lang w:val="ru-RU"/>
        </w:rPr>
      </w:pPr>
      <w:r w:rsidRPr="00D67A82">
        <w:rPr>
          <w:rFonts w:ascii="Times New Roman" w:hAnsi="Times New Roman" w:cs="Times New Roman"/>
          <w:sz w:val="24"/>
          <w:szCs w:val="24"/>
          <w:lang w:val="ru-RU"/>
        </w:rPr>
        <w:t>Мониторинг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системы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внутреннего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контроля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сбор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информации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оценки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эффективности</w:t>
      </w:r>
      <w:r w:rsidR="00400C68" w:rsidRPr="00D67A8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работы</w:t>
      </w:r>
      <w:r w:rsidR="00400C68" w:rsidRPr="00D67A8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системы</w:t>
      </w:r>
      <w:r w:rsidR="00400C68" w:rsidRPr="00D67A8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внутреннего</w:t>
      </w:r>
      <w:r w:rsidR="00400C68" w:rsidRPr="00D67A8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контроля.</w:t>
      </w:r>
    </w:p>
    <w:p w14:paraId="669CB0A7" w14:textId="586290BC" w:rsidR="005522D9" w:rsidRPr="00D67A82" w:rsidRDefault="00713F39" w:rsidP="00E640AF">
      <w:pPr>
        <w:pStyle w:val="a5"/>
        <w:numPr>
          <w:ilvl w:val="1"/>
          <w:numId w:val="2"/>
        </w:numPr>
        <w:spacing w:before="0" w:line="276" w:lineRule="auto"/>
        <w:ind w:left="567" w:right="103" w:hanging="567"/>
        <w:rPr>
          <w:rFonts w:ascii="Times New Roman" w:hAnsi="Times New Roman" w:cs="Times New Roman"/>
          <w:sz w:val="24"/>
          <w:szCs w:val="24"/>
          <w:lang w:val="ru-RU"/>
        </w:rPr>
      </w:pPr>
      <w:r w:rsidRPr="00D67A82">
        <w:rPr>
          <w:rFonts w:ascii="Times New Roman" w:hAnsi="Times New Roman" w:cs="Times New Roman"/>
          <w:sz w:val="24"/>
          <w:szCs w:val="24"/>
          <w:lang w:val="ru-RU"/>
        </w:rPr>
        <w:t>Мониторинг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системы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внутреннего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контроля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осуществляется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руководителями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работниками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всех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структурных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подразделений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АО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«Полипласт»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соответствии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400C68" w:rsidRPr="00D67A82">
        <w:rPr>
          <w:rFonts w:ascii="Times New Roman" w:hAnsi="Times New Roman" w:cs="Times New Roman"/>
          <w:spacing w:val="-52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правилами,</w:t>
      </w:r>
      <w:r w:rsidR="00400C68" w:rsidRPr="00D67A8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утвержденными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46F9F">
        <w:rPr>
          <w:rFonts w:ascii="Times New Roman" w:hAnsi="Times New Roman" w:cs="Times New Roman"/>
          <w:sz w:val="24"/>
          <w:szCs w:val="24"/>
          <w:lang w:val="ru-RU"/>
        </w:rPr>
        <w:t>внутренними документами</w:t>
      </w:r>
      <w:r w:rsidR="00B46F9F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46F9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и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локальными</w:t>
      </w:r>
      <w:r w:rsidR="00400C68" w:rsidRPr="00D67A8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нормативными</w:t>
      </w:r>
      <w:r w:rsidR="00400C68" w:rsidRPr="00D67A8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актами.</w:t>
      </w:r>
    </w:p>
    <w:p w14:paraId="2431E5DD" w14:textId="0739575B" w:rsidR="005522D9" w:rsidRPr="00D67A82" w:rsidRDefault="00713F39" w:rsidP="00E640AF">
      <w:pPr>
        <w:pStyle w:val="a5"/>
        <w:numPr>
          <w:ilvl w:val="1"/>
          <w:numId w:val="2"/>
        </w:numPr>
        <w:spacing w:before="0" w:line="276" w:lineRule="auto"/>
        <w:ind w:left="567" w:right="105" w:hanging="567"/>
        <w:rPr>
          <w:rFonts w:ascii="Times New Roman" w:hAnsi="Times New Roman" w:cs="Times New Roman"/>
          <w:sz w:val="24"/>
          <w:szCs w:val="24"/>
          <w:lang w:val="ru-RU"/>
        </w:rPr>
      </w:pPr>
      <w:r w:rsidRPr="00D67A82">
        <w:rPr>
          <w:rFonts w:ascii="Times New Roman" w:hAnsi="Times New Roman" w:cs="Times New Roman"/>
          <w:sz w:val="24"/>
          <w:szCs w:val="24"/>
          <w:lang w:val="ru-RU"/>
        </w:rPr>
        <w:t>Текущая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оценка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эффективности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работы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системы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внутреннего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контроля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проводится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150C1" w:rsidRPr="00D67A82">
        <w:rPr>
          <w:rFonts w:ascii="Times New Roman" w:hAnsi="Times New Roman" w:cs="Times New Roman"/>
          <w:sz w:val="24"/>
          <w:szCs w:val="24"/>
          <w:lang w:val="ru-RU"/>
        </w:rPr>
        <w:t>Службой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150C1" w:rsidRPr="00D67A82">
        <w:rPr>
          <w:rFonts w:ascii="Times New Roman" w:hAnsi="Times New Roman" w:cs="Times New Roman"/>
          <w:sz w:val="24"/>
          <w:szCs w:val="24"/>
          <w:lang w:val="ru-RU"/>
        </w:rPr>
        <w:t>безопасности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том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числе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основе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данных,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полученных</w:t>
      </w:r>
      <w:r w:rsidR="00400C68" w:rsidRPr="00D67A82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400C68" w:rsidRPr="00D67A8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соответствии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пунктом</w:t>
      </w:r>
      <w:r w:rsidR="00400C68" w:rsidRPr="00D67A82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7.2</w:t>
      </w:r>
      <w:r w:rsidR="00400C68" w:rsidRPr="00D67A8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настоящего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Положения.</w:t>
      </w:r>
    </w:p>
    <w:p w14:paraId="67431FC8" w14:textId="77777777" w:rsidR="005522D9" w:rsidRPr="00D67A82" w:rsidRDefault="005522D9" w:rsidP="00E640AF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lang w:val="ru-RU"/>
        </w:rPr>
      </w:pPr>
    </w:p>
    <w:p w14:paraId="152727EE" w14:textId="055401E9" w:rsidR="005522D9" w:rsidRPr="00D67A82" w:rsidRDefault="00713F39" w:rsidP="00E640AF">
      <w:pPr>
        <w:pStyle w:val="1"/>
        <w:spacing w:line="276" w:lineRule="auto"/>
        <w:ind w:left="0"/>
        <w:jc w:val="both"/>
        <w:rPr>
          <w:rFonts w:ascii="Times New Roman" w:hAnsi="Times New Roman" w:cs="Times New Roman"/>
          <w:lang w:val="ru-RU"/>
        </w:rPr>
      </w:pPr>
      <w:bookmarkStart w:id="9" w:name="_Toc175138145"/>
      <w:r w:rsidRPr="00D67A82">
        <w:rPr>
          <w:rFonts w:ascii="Times New Roman" w:hAnsi="Times New Roman" w:cs="Times New Roman"/>
          <w:lang w:val="ru-RU"/>
        </w:rPr>
        <w:t>СТАТЬЯ</w:t>
      </w:r>
      <w:r w:rsidR="00400C68" w:rsidRPr="00D67A82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D67A82">
        <w:rPr>
          <w:rFonts w:ascii="Times New Roman" w:hAnsi="Times New Roman" w:cs="Times New Roman"/>
          <w:lang w:val="ru-RU"/>
        </w:rPr>
        <w:t>8.</w:t>
      </w:r>
      <w:r w:rsidR="00400C68" w:rsidRPr="00D67A82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D67A82">
        <w:rPr>
          <w:rFonts w:ascii="Times New Roman" w:hAnsi="Times New Roman" w:cs="Times New Roman"/>
          <w:lang w:val="ru-RU"/>
        </w:rPr>
        <w:t>ОРГАНЫ</w:t>
      </w:r>
      <w:r w:rsidR="00400C68" w:rsidRPr="00D67A82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D67A82">
        <w:rPr>
          <w:rFonts w:ascii="Times New Roman" w:hAnsi="Times New Roman" w:cs="Times New Roman"/>
          <w:lang w:val="ru-RU"/>
        </w:rPr>
        <w:t>И</w:t>
      </w:r>
      <w:r w:rsidR="00400C68" w:rsidRPr="00D67A82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D67A82">
        <w:rPr>
          <w:rFonts w:ascii="Times New Roman" w:hAnsi="Times New Roman" w:cs="Times New Roman"/>
          <w:lang w:val="ru-RU"/>
        </w:rPr>
        <w:t>ЛИЦА,</w:t>
      </w:r>
      <w:r w:rsidR="00400C68" w:rsidRPr="00D67A82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D67A82">
        <w:rPr>
          <w:rFonts w:ascii="Times New Roman" w:hAnsi="Times New Roman" w:cs="Times New Roman"/>
          <w:lang w:val="ru-RU"/>
        </w:rPr>
        <w:t>ОТВЕТСТВЕННЫЕ</w:t>
      </w:r>
      <w:r w:rsidR="00400C68" w:rsidRPr="00D67A82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D67A82">
        <w:rPr>
          <w:rFonts w:ascii="Times New Roman" w:hAnsi="Times New Roman" w:cs="Times New Roman"/>
          <w:lang w:val="ru-RU"/>
        </w:rPr>
        <w:t>ЗА</w:t>
      </w:r>
      <w:r w:rsidR="00400C68" w:rsidRPr="00D67A82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D67A82">
        <w:rPr>
          <w:rFonts w:ascii="Times New Roman" w:hAnsi="Times New Roman" w:cs="Times New Roman"/>
          <w:lang w:val="ru-RU"/>
        </w:rPr>
        <w:t>ВНУТРЕННИЙ</w:t>
      </w:r>
      <w:r w:rsidR="00400C68" w:rsidRPr="00D67A82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D67A82">
        <w:rPr>
          <w:rFonts w:ascii="Times New Roman" w:hAnsi="Times New Roman" w:cs="Times New Roman"/>
          <w:lang w:val="ru-RU"/>
        </w:rPr>
        <w:t>КОНТРОЛЬ</w:t>
      </w:r>
      <w:bookmarkEnd w:id="9"/>
    </w:p>
    <w:p w14:paraId="1A339AFF" w14:textId="35CE05DE" w:rsidR="005522D9" w:rsidRPr="00D67A82" w:rsidRDefault="00713F39" w:rsidP="00E640AF">
      <w:pPr>
        <w:pStyle w:val="a5"/>
        <w:numPr>
          <w:ilvl w:val="1"/>
          <w:numId w:val="1"/>
        </w:numPr>
        <w:spacing w:before="0" w:line="276" w:lineRule="auto"/>
        <w:ind w:left="567" w:right="105" w:hanging="567"/>
        <w:rPr>
          <w:rFonts w:ascii="Times New Roman" w:hAnsi="Times New Roman" w:cs="Times New Roman"/>
          <w:sz w:val="24"/>
          <w:szCs w:val="24"/>
          <w:lang w:val="ru-RU"/>
        </w:rPr>
      </w:pPr>
      <w:r w:rsidRPr="00D67A82">
        <w:rPr>
          <w:rFonts w:ascii="Times New Roman" w:hAnsi="Times New Roman" w:cs="Times New Roman"/>
          <w:sz w:val="24"/>
          <w:szCs w:val="24"/>
          <w:lang w:val="ru-RU"/>
        </w:rPr>
        <w:t>Органы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управления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36422" w:rsidRPr="00D67A82">
        <w:rPr>
          <w:rFonts w:ascii="Times New Roman" w:hAnsi="Times New Roman" w:cs="Times New Roman"/>
          <w:sz w:val="24"/>
          <w:szCs w:val="24"/>
          <w:lang w:val="ru-RU"/>
        </w:rPr>
        <w:t>Общества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ответственны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создание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надлежащей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контрольной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среды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внедрение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культуры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внутреннего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контроля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D6A42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400C68" w:rsidRPr="003D6A4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D6A42">
        <w:rPr>
          <w:rFonts w:ascii="Times New Roman" w:hAnsi="Times New Roman" w:cs="Times New Roman"/>
          <w:sz w:val="24"/>
          <w:szCs w:val="24"/>
          <w:lang w:val="ru-RU"/>
        </w:rPr>
        <w:t>всех</w:t>
      </w:r>
      <w:r w:rsidR="00400C68" w:rsidRPr="003D6A4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D6A42">
        <w:rPr>
          <w:rFonts w:ascii="Times New Roman" w:hAnsi="Times New Roman" w:cs="Times New Roman"/>
          <w:sz w:val="24"/>
          <w:szCs w:val="24"/>
          <w:lang w:val="ru-RU"/>
        </w:rPr>
        <w:t>уровнях</w:t>
      </w:r>
      <w:r w:rsidR="00400C68" w:rsidRPr="003D6A4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="00400C68" w:rsidRPr="00D67A82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АО</w:t>
      </w:r>
      <w:r w:rsidR="00400C68" w:rsidRPr="00D67A8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«Полипласт».</w:t>
      </w:r>
    </w:p>
    <w:p w14:paraId="1FBDF0F7" w14:textId="0FCC4BA4" w:rsidR="005522D9" w:rsidRPr="00F31F68" w:rsidRDefault="00713F39" w:rsidP="00E640AF">
      <w:pPr>
        <w:pStyle w:val="a5"/>
        <w:numPr>
          <w:ilvl w:val="1"/>
          <w:numId w:val="1"/>
        </w:numPr>
        <w:spacing w:before="0" w:line="276" w:lineRule="auto"/>
        <w:ind w:left="567" w:right="103" w:hanging="567"/>
        <w:rPr>
          <w:rFonts w:ascii="Times New Roman" w:hAnsi="Times New Roman" w:cs="Times New Roman"/>
          <w:sz w:val="24"/>
          <w:szCs w:val="24"/>
          <w:lang w:val="ru-RU"/>
        </w:rPr>
      </w:pPr>
      <w:r w:rsidRPr="00D67A82">
        <w:rPr>
          <w:rFonts w:ascii="Times New Roman" w:hAnsi="Times New Roman" w:cs="Times New Roman"/>
          <w:sz w:val="24"/>
          <w:szCs w:val="24"/>
          <w:lang w:val="ru-RU"/>
        </w:rPr>
        <w:t>Руководители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структурных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подразделений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36422" w:rsidRPr="00D67A82">
        <w:rPr>
          <w:rFonts w:ascii="Times New Roman" w:hAnsi="Times New Roman" w:cs="Times New Roman"/>
          <w:sz w:val="24"/>
          <w:szCs w:val="24"/>
          <w:lang w:val="ru-RU"/>
        </w:rPr>
        <w:t>Общества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рамках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своих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полномочий,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утвержденных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локальными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нормативными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актами,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несут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ответственность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="00400C68" w:rsidRPr="00D67A82">
        <w:rPr>
          <w:rFonts w:ascii="Times New Roman" w:hAnsi="Times New Roman" w:cs="Times New Roman"/>
          <w:spacing w:val="-52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разработку,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документирование,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внедрение,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мониторинг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развитие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внутреннего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контроля</w:t>
      </w:r>
      <w:r w:rsidR="00400C68" w:rsidRPr="00D67A82">
        <w:rPr>
          <w:rFonts w:ascii="Times New Roman" w:hAnsi="Times New Roman" w:cs="Times New Roman"/>
          <w:spacing w:val="-52"/>
          <w:sz w:val="24"/>
          <w:szCs w:val="24"/>
          <w:lang w:val="ru-RU"/>
        </w:rPr>
        <w:t xml:space="preserve"> </w:t>
      </w:r>
      <w:r w:rsidR="003D6A42">
        <w:rPr>
          <w:rFonts w:ascii="Times New Roman" w:hAnsi="Times New Roman" w:cs="Times New Roman"/>
          <w:spacing w:val="-52"/>
          <w:sz w:val="24"/>
          <w:szCs w:val="24"/>
          <w:lang w:val="ru-RU"/>
        </w:rPr>
        <w:t xml:space="preserve">       </w:t>
      </w:r>
      <w:r w:rsidRPr="003D6A42">
        <w:rPr>
          <w:rFonts w:ascii="Times New Roman" w:hAnsi="Times New Roman" w:cs="Times New Roman"/>
          <w:sz w:val="24"/>
          <w:szCs w:val="24"/>
          <w:lang w:val="ru-RU"/>
        </w:rPr>
        <w:t>во</w:t>
      </w:r>
      <w:r w:rsidR="00400C68" w:rsidRPr="003D6A4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D6A42">
        <w:rPr>
          <w:rFonts w:ascii="Times New Roman" w:hAnsi="Times New Roman" w:cs="Times New Roman"/>
          <w:sz w:val="24"/>
          <w:szCs w:val="24"/>
          <w:lang w:val="ru-RU"/>
        </w:rPr>
        <w:t>вверенных</w:t>
      </w:r>
      <w:r w:rsidR="00400C68" w:rsidRPr="00C56DD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553AA">
        <w:rPr>
          <w:rFonts w:ascii="Times New Roman" w:hAnsi="Times New Roman" w:cs="Times New Roman"/>
          <w:sz w:val="24"/>
          <w:szCs w:val="24"/>
          <w:lang w:val="ru-RU"/>
        </w:rPr>
        <w:t>им</w:t>
      </w:r>
      <w:r w:rsidR="00400C68" w:rsidRPr="00A553A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553AA">
        <w:rPr>
          <w:rFonts w:ascii="Times New Roman" w:hAnsi="Times New Roman" w:cs="Times New Roman"/>
          <w:sz w:val="24"/>
          <w:szCs w:val="24"/>
          <w:lang w:val="ru-RU"/>
        </w:rPr>
        <w:t>структурных</w:t>
      </w:r>
      <w:r w:rsidR="00400C68" w:rsidRPr="00A553A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553AA">
        <w:rPr>
          <w:rFonts w:ascii="Times New Roman" w:hAnsi="Times New Roman" w:cs="Times New Roman"/>
          <w:sz w:val="24"/>
          <w:szCs w:val="24"/>
          <w:lang w:val="ru-RU"/>
        </w:rPr>
        <w:t>подразделениях.</w:t>
      </w:r>
    </w:p>
    <w:p w14:paraId="54D1E927" w14:textId="5FD530C5" w:rsidR="005522D9" w:rsidRPr="00D67A82" w:rsidRDefault="00E150C1" w:rsidP="00E640AF">
      <w:pPr>
        <w:pStyle w:val="a5"/>
        <w:numPr>
          <w:ilvl w:val="1"/>
          <w:numId w:val="1"/>
        </w:numPr>
        <w:spacing w:before="0" w:line="276" w:lineRule="auto"/>
        <w:ind w:left="567" w:right="101" w:hanging="567"/>
        <w:rPr>
          <w:rFonts w:ascii="Times New Roman" w:hAnsi="Times New Roman" w:cs="Times New Roman"/>
          <w:sz w:val="24"/>
          <w:szCs w:val="24"/>
          <w:lang w:val="ru-RU"/>
        </w:rPr>
      </w:pPr>
      <w:r w:rsidRPr="00D67A82">
        <w:rPr>
          <w:rFonts w:ascii="Times New Roman" w:hAnsi="Times New Roman" w:cs="Times New Roman"/>
          <w:sz w:val="24"/>
          <w:szCs w:val="24"/>
          <w:lang w:val="ru-RU"/>
        </w:rPr>
        <w:t>Ф</w:t>
      </w:r>
      <w:r w:rsidR="00713F39" w:rsidRPr="00D67A82">
        <w:rPr>
          <w:rFonts w:ascii="Times New Roman" w:hAnsi="Times New Roman" w:cs="Times New Roman"/>
          <w:sz w:val="24"/>
          <w:szCs w:val="24"/>
          <w:lang w:val="ru-RU"/>
        </w:rPr>
        <w:t>ункци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13F39" w:rsidRPr="00D67A82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13F39" w:rsidRPr="00D67A82">
        <w:rPr>
          <w:rFonts w:ascii="Times New Roman" w:hAnsi="Times New Roman" w:cs="Times New Roman"/>
          <w:sz w:val="24"/>
          <w:szCs w:val="24"/>
          <w:lang w:val="ru-RU"/>
        </w:rPr>
        <w:t>осуществлению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13F39" w:rsidRPr="00D67A82">
        <w:rPr>
          <w:rFonts w:ascii="Times New Roman" w:hAnsi="Times New Roman" w:cs="Times New Roman"/>
          <w:sz w:val="24"/>
          <w:szCs w:val="24"/>
          <w:lang w:val="ru-RU"/>
        </w:rPr>
        <w:t>внутреннего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13F39" w:rsidRPr="00D67A82">
        <w:rPr>
          <w:rFonts w:ascii="Times New Roman" w:hAnsi="Times New Roman" w:cs="Times New Roman"/>
          <w:sz w:val="24"/>
          <w:szCs w:val="24"/>
          <w:lang w:val="ru-RU"/>
        </w:rPr>
        <w:t>контроля,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13F39" w:rsidRPr="00D67A82">
        <w:rPr>
          <w:rFonts w:ascii="Times New Roman" w:hAnsi="Times New Roman" w:cs="Times New Roman"/>
          <w:sz w:val="24"/>
          <w:szCs w:val="24"/>
          <w:lang w:val="ru-RU"/>
        </w:rPr>
        <w:t>контроля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713F39" w:rsidRPr="00D67A82">
        <w:rPr>
          <w:rFonts w:ascii="Times New Roman" w:hAnsi="Times New Roman" w:cs="Times New Roman"/>
          <w:sz w:val="24"/>
          <w:szCs w:val="24"/>
          <w:lang w:val="ru-RU"/>
        </w:rPr>
        <w:t>соблюдения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713F39" w:rsidRPr="00D67A82">
        <w:rPr>
          <w:rFonts w:ascii="Times New Roman" w:hAnsi="Times New Roman" w:cs="Times New Roman"/>
          <w:sz w:val="24"/>
          <w:szCs w:val="24"/>
          <w:lang w:val="ru-RU"/>
        </w:rPr>
        <w:t>процедур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713F39" w:rsidRPr="00D67A82">
        <w:rPr>
          <w:rFonts w:ascii="Times New Roman" w:hAnsi="Times New Roman" w:cs="Times New Roman"/>
          <w:sz w:val="24"/>
          <w:szCs w:val="24"/>
          <w:lang w:val="ru-RU"/>
        </w:rPr>
        <w:t>внутреннего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713F39" w:rsidRPr="00D67A82">
        <w:rPr>
          <w:rFonts w:ascii="Times New Roman" w:hAnsi="Times New Roman" w:cs="Times New Roman"/>
          <w:sz w:val="24"/>
          <w:szCs w:val="24"/>
          <w:lang w:val="ru-RU"/>
        </w:rPr>
        <w:t>контроля,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713F39" w:rsidRPr="00D67A82">
        <w:rPr>
          <w:rFonts w:ascii="Times New Roman" w:hAnsi="Times New Roman" w:cs="Times New Roman"/>
          <w:sz w:val="24"/>
          <w:szCs w:val="24"/>
          <w:lang w:val="ru-RU"/>
        </w:rPr>
        <w:t>оценке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713F39" w:rsidRPr="00D67A8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713F39" w:rsidRPr="00D67A82">
        <w:rPr>
          <w:rFonts w:ascii="Times New Roman" w:hAnsi="Times New Roman" w:cs="Times New Roman"/>
          <w:sz w:val="24"/>
          <w:szCs w:val="24"/>
          <w:lang w:val="ru-RU"/>
        </w:rPr>
        <w:t>повышению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713F39" w:rsidRPr="00D67A82">
        <w:rPr>
          <w:rFonts w:ascii="Times New Roman" w:hAnsi="Times New Roman" w:cs="Times New Roman"/>
          <w:sz w:val="24"/>
          <w:szCs w:val="24"/>
          <w:lang w:val="ru-RU"/>
        </w:rPr>
        <w:t>эффективности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713F39" w:rsidRPr="00D67A82">
        <w:rPr>
          <w:rFonts w:ascii="Times New Roman" w:hAnsi="Times New Roman" w:cs="Times New Roman"/>
          <w:sz w:val="24"/>
          <w:szCs w:val="24"/>
          <w:lang w:val="ru-RU"/>
        </w:rPr>
        <w:t>внутреннего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713F39" w:rsidRPr="00D67A82">
        <w:rPr>
          <w:rFonts w:ascii="Times New Roman" w:hAnsi="Times New Roman" w:cs="Times New Roman"/>
          <w:sz w:val="24"/>
          <w:szCs w:val="24"/>
          <w:lang w:val="ru-RU"/>
        </w:rPr>
        <w:t>контроля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возлагаются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D6A42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лужб</w:t>
      </w:r>
      <w:r w:rsidR="003D6A42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безопасности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Общества</w:t>
      </w:r>
      <w:r w:rsidR="00713F39" w:rsidRPr="00D67A8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2306F7A5" w14:textId="293F5120" w:rsidR="005522D9" w:rsidRPr="00D67A82" w:rsidRDefault="00E150C1" w:rsidP="00E640AF">
      <w:pPr>
        <w:pStyle w:val="a5"/>
        <w:numPr>
          <w:ilvl w:val="1"/>
          <w:numId w:val="1"/>
        </w:numPr>
        <w:spacing w:before="0" w:line="276" w:lineRule="auto"/>
        <w:ind w:left="567" w:right="104" w:hanging="567"/>
        <w:rPr>
          <w:rFonts w:ascii="Times New Roman" w:hAnsi="Times New Roman" w:cs="Times New Roman"/>
          <w:sz w:val="24"/>
          <w:szCs w:val="24"/>
          <w:lang w:val="ru-RU"/>
        </w:rPr>
      </w:pPr>
      <w:r w:rsidRPr="00D67A82">
        <w:rPr>
          <w:rFonts w:ascii="Times New Roman" w:hAnsi="Times New Roman" w:cs="Times New Roman"/>
          <w:sz w:val="24"/>
          <w:szCs w:val="24"/>
          <w:lang w:val="ru-RU"/>
        </w:rPr>
        <w:t>Служба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безопасности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713F39" w:rsidRPr="00D67A82">
        <w:rPr>
          <w:rFonts w:ascii="Times New Roman" w:hAnsi="Times New Roman" w:cs="Times New Roman"/>
          <w:sz w:val="24"/>
          <w:szCs w:val="24"/>
          <w:lang w:val="ru-RU"/>
        </w:rPr>
        <w:t>при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713F39" w:rsidRPr="00D67A82">
        <w:rPr>
          <w:rFonts w:ascii="Times New Roman" w:hAnsi="Times New Roman" w:cs="Times New Roman"/>
          <w:sz w:val="24"/>
          <w:szCs w:val="24"/>
          <w:lang w:val="ru-RU"/>
        </w:rPr>
        <w:t>выполнении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713F39" w:rsidRPr="00D67A82">
        <w:rPr>
          <w:rFonts w:ascii="Times New Roman" w:hAnsi="Times New Roman" w:cs="Times New Roman"/>
          <w:sz w:val="24"/>
          <w:szCs w:val="24"/>
          <w:lang w:val="ru-RU"/>
        </w:rPr>
        <w:t>возложенных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713F39" w:rsidRPr="00D67A82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713F39" w:rsidRPr="00D67A82">
        <w:rPr>
          <w:rFonts w:ascii="Times New Roman" w:hAnsi="Times New Roman" w:cs="Times New Roman"/>
          <w:sz w:val="24"/>
          <w:szCs w:val="24"/>
          <w:lang w:val="ru-RU"/>
        </w:rPr>
        <w:t>него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713F39" w:rsidRPr="00D67A82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713F39" w:rsidRPr="00D67A82">
        <w:rPr>
          <w:rFonts w:ascii="Times New Roman" w:hAnsi="Times New Roman" w:cs="Times New Roman"/>
          <w:sz w:val="24"/>
          <w:szCs w:val="24"/>
          <w:lang w:val="ru-RU"/>
        </w:rPr>
        <w:t>соответствии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713F39" w:rsidRPr="00D67A82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713F39" w:rsidRPr="00D67A82">
        <w:rPr>
          <w:rFonts w:ascii="Times New Roman" w:hAnsi="Times New Roman" w:cs="Times New Roman"/>
          <w:sz w:val="24"/>
          <w:szCs w:val="24"/>
          <w:lang w:val="ru-RU"/>
        </w:rPr>
        <w:t>Положением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713F39" w:rsidRPr="00D67A82">
        <w:rPr>
          <w:rFonts w:ascii="Times New Roman" w:hAnsi="Times New Roman" w:cs="Times New Roman"/>
          <w:sz w:val="24"/>
          <w:szCs w:val="24"/>
          <w:lang w:val="ru-RU"/>
        </w:rPr>
        <w:t>функций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713F39" w:rsidRPr="00D67A82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713F39" w:rsidRPr="00D67A82">
        <w:rPr>
          <w:rFonts w:ascii="Times New Roman" w:hAnsi="Times New Roman" w:cs="Times New Roman"/>
          <w:sz w:val="24"/>
          <w:szCs w:val="24"/>
          <w:lang w:val="ru-RU"/>
        </w:rPr>
        <w:t>сфере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13F39" w:rsidRPr="00D67A82">
        <w:rPr>
          <w:rFonts w:ascii="Times New Roman" w:hAnsi="Times New Roman" w:cs="Times New Roman"/>
          <w:sz w:val="24"/>
          <w:szCs w:val="24"/>
          <w:lang w:val="ru-RU"/>
        </w:rPr>
        <w:t>внутреннего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713F39" w:rsidRPr="00D67A82">
        <w:rPr>
          <w:rFonts w:ascii="Times New Roman" w:hAnsi="Times New Roman" w:cs="Times New Roman"/>
          <w:sz w:val="24"/>
          <w:szCs w:val="24"/>
          <w:lang w:val="ru-RU"/>
        </w:rPr>
        <w:t>контроля,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713F39" w:rsidRPr="00D67A82">
        <w:rPr>
          <w:rFonts w:ascii="Times New Roman" w:hAnsi="Times New Roman" w:cs="Times New Roman"/>
          <w:sz w:val="24"/>
          <w:szCs w:val="24"/>
          <w:lang w:val="ru-RU"/>
        </w:rPr>
        <w:t>взаимодействует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713F39" w:rsidRPr="00D67A82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713F39" w:rsidRPr="00D67A82">
        <w:rPr>
          <w:rFonts w:ascii="Times New Roman" w:hAnsi="Times New Roman" w:cs="Times New Roman"/>
          <w:sz w:val="24"/>
          <w:szCs w:val="24"/>
          <w:lang w:val="ru-RU"/>
        </w:rPr>
        <w:t>органами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713F39" w:rsidRPr="00D67A82">
        <w:rPr>
          <w:rFonts w:ascii="Times New Roman" w:hAnsi="Times New Roman" w:cs="Times New Roman"/>
          <w:sz w:val="24"/>
          <w:szCs w:val="24"/>
          <w:lang w:val="ru-RU"/>
        </w:rPr>
        <w:t>управления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713F39" w:rsidRPr="00D67A8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713F39" w:rsidRPr="00D67A82">
        <w:rPr>
          <w:rFonts w:ascii="Times New Roman" w:hAnsi="Times New Roman" w:cs="Times New Roman"/>
          <w:sz w:val="24"/>
          <w:szCs w:val="24"/>
          <w:lang w:val="ru-RU"/>
        </w:rPr>
        <w:t>структурными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713F39" w:rsidRPr="00D67A82">
        <w:rPr>
          <w:rFonts w:ascii="Times New Roman" w:hAnsi="Times New Roman" w:cs="Times New Roman"/>
          <w:sz w:val="24"/>
          <w:szCs w:val="24"/>
          <w:lang w:val="ru-RU"/>
        </w:rPr>
        <w:t>подразделениями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13F39" w:rsidRPr="00D67A82">
        <w:rPr>
          <w:rFonts w:ascii="Times New Roman" w:hAnsi="Times New Roman" w:cs="Times New Roman"/>
          <w:sz w:val="24"/>
          <w:szCs w:val="24"/>
          <w:lang w:val="ru-RU"/>
        </w:rPr>
        <w:t>АО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13F39" w:rsidRPr="00D67A82">
        <w:rPr>
          <w:rFonts w:ascii="Times New Roman" w:hAnsi="Times New Roman" w:cs="Times New Roman"/>
          <w:sz w:val="24"/>
          <w:szCs w:val="24"/>
          <w:lang w:val="ru-RU"/>
        </w:rPr>
        <w:t>«Полипласт»,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13F39" w:rsidRPr="00D67A82">
        <w:rPr>
          <w:rFonts w:ascii="Times New Roman" w:hAnsi="Times New Roman" w:cs="Times New Roman"/>
          <w:sz w:val="24"/>
          <w:szCs w:val="24"/>
          <w:lang w:val="ru-RU"/>
        </w:rPr>
        <w:t>получая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13F39" w:rsidRPr="00D67A82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13F39" w:rsidRPr="00D67A82">
        <w:rPr>
          <w:rFonts w:ascii="Times New Roman" w:hAnsi="Times New Roman" w:cs="Times New Roman"/>
          <w:sz w:val="24"/>
          <w:szCs w:val="24"/>
          <w:lang w:val="ru-RU"/>
        </w:rPr>
        <w:t>установленном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13F39" w:rsidRPr="00D67A82">
        <w:rPr>
          <w:rFonts w:ascii="Times New Roman" w:hAnsi="Times New Roman" w:cs="Times New Roman"/>
          <w:sz w:val="24"/>
          <w:szCs w:val="24"/>
          <w:lang w:val="ru-RU"/>
        </w:rPr>
        <w:t>порядке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13F39" w:rsidRPr="00D67A82">
        <w:rPr>
          <w:rFonts w:ascii="Times New Roman" w:hAnsi="Times New Roman" w:cs="Times New Roman"/>
          <w:sz w:val="24"/>
          <w:szCs w:val="24"/>
          <w:lang w:val="ru-RU"/>
        </w:rPr>
        <w:t>информацию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13F39" w:rsidRPr="00D67A8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713F39" w:rsidRPr="00D67A82">
        <w:rPr>
          <w:rFonts w:ascii="Times New Roman" w:hAnsi="Times New Roman" w:cs="Times New Roman"/>
          <w:sz w:val="24"/>
          <w:szCs w:val="24"/>
          <w:lang w:val="ru-RU"/>
        </w:rPr>
        <w:t>документацию,</w:t>
      </w:r>
      <w:r w:rsidR="00400C68" w:rsidRPr="00D67A8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713F39" w:rsidRPr="00D67A82">
        <w:rPr>
          <w:rFonts w:ascii="Times New Roman" w:hAnsi="Times New Roman" w:cs="Times New Roman"/>
          <w:sz w:val="24"/>
          <w:szCs w:val="24"/>
          <w:lang w:val="ru-RU"/>
        </w:rPr>
        <w:t>необходимые</w:t>
      </w:r>
      <w:r w:rsidR="00400C68" w:rsidRPr="00D67A8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713F39" w:rsidRPr="00D67A82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13F39" w:rsidRPr="00D67A82">
        <w:rPr>
          <w:rFonts w:ascii="Times New Roman" w:hAnsi="Times New Roman" w:cs="Times New Roman"/>
          <w:sz w:val="24"/>
          <w:szCs w:val="24"/>
          <w:lang w:val="ru-RU"/>
        </w:rPr>
        <w:t>осуществления</w:t>
      </w:r>
      <w:r w:rsidR="00400C68" w:rsidRPr="00D67A8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713F39" w:rsidRPr="00D67A82">
        <w:rPr>
          <w:rFonts w:ascii="Times New Roman" w:hAnsi="Times New Roman" w:cs="Times New Roman"/>
          <w:sz w:val="24"/>
          <w:szCs w:val="24"/>
          <w:lang w:val="ru-RU"/>
        </w:rPr>
        <w:t>своей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13F39" w:rsidRPr="00D67A82">
        <w:rPr>
          <w:rFonts w:ascii="Times New Roman" w:hAnsi="Times New Roman" w:cs="Times New Roman"/>
          <w:sz w:val="24"/>
          <w:szCs w:val="24"/>
          <w:lang w:val="ru-RU"/>
        </w:rPr>
        <w:t>деятельности.</w:t>
      </w:r>
    </w:p>
    <w:p w14:paraId="5D574CE8" w14:textId="44450108" w:rsidR="005522D9" w:rsidRPr="00D67A82" w:rsidRDefault="00E150C1" w:rsidP="00E640AF">
      <w:pPr>
        <w:pStyle w:val="a5"/>
        <w:numPr>
          <w:ilvl w:val="1"/>
          <w:numId w:val="1"/>
        </w:numPr>
        <w:spacing w:before="0" w:line="276" w:lineRule="auto"/>
        <w:ind w:left="567" w:right="100" w:hanging="567"/>
        <w:rPr>
          <w:rFonts w:ascii="Times New Roman" w:hAnsi="Times New Roman" w:cs="Times New Roman"/>
          <w:sz w:val="24"/>
          <w:szCs w:val="24"/>
          <w:lang w:val="ru-RU"/>
        </w:rPr>
      </w:pPr>
      <w:r w:rsidRPr="00D67A82">
        <w:rPr>
          <w:rFonts w:ascii="Times New Roman" w:hAnsi="Times New Roman" w:cs="Times New Roman"/>
          <w:sz w:val="24"/>
          <w:szCs w:val="24"/>
          <w:lang w:val="ru-RU"/>
        </w:rPr>
        <w:t>Служба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безопасности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713F39" w:rsidRPr="00D67A82">
        <w:rPr>
          <w:rFonts w:ascii="Times New Roman" w:hAnsi="Times New Roman" w:cs="Times New Roman"/>
          <w:sz w:val="24"/>
          <w:szCs w:val="24"/>
          <w:lang w:val="ru-RU"/>
        </w:rPr>
        <w:t>представляет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713F39" w:rsidRPr="00D67A82">
        <w:rPr>
          <w:rFonts w:ascii="Times New Roman" w:hAnsi="Times New Roman" w:cs="Times New Roman"/>
          <w:sz w:val="24"/>
          <w:szCs w:val="24"/>
          <w:lang w:val="ru-RU"/>
        </w:rPr>
        <w:t>Комитету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713F39" w:rsidRPr="00D67A82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713F39" w:rsidRPr="00D67A82">
        <w:rPr>
          <w:rFonts w:ascii="Times New Roman" w:hAnsi="Times New Roman" w:cs="Times New Roman"/>
          <w:sz w:val="24"/>
          <w:szCs w:val="24"/>
          <w:lang w:val="ru-RU"/>
        </w:rPr>
        <w:t>аудиту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713F39" w:rsidRPr="00D67A82">
        <w:rPr>
          <w:rFonts w:ascii="Times New Roman" w:hAnsi="Times New Roman" w:cs="Times New Roman"/>
          <w:sz w:val="24"/>
          <w:szCs w:val="24"/>
          <w:lang w:val="ru-RU"/>
        </w:rPr>
        <w:t>Совета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713F39" w:rsidRPr="00D67A82">
        <w:rPr>
          <w:rFonts w:ascii="Times New Roman" w:hAnsi="Times New Roman" w:cs="Times New Roman"/>
          <w:sz w:val="24"/>
          <w:szCs w:val="24"/>
          <w:lang w:val="ru-RU"/>
        </w:rPr>
        <w:t>директоров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713F39" w:rsidRPr="00D67A82">
        <w:rPr>
          <w:rFonts w:ascii="Times New Roman" w:hAnsi="Times New Roman" w:cs="Times New Roman"/>
          <w:sz w:val="24"/>
          <w:szCs w:val="24"/>
          <w:lang w:val="ru-RU"/>
        </w:rPr>
        <w:t>Общества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713F39" w:rsidRPr="00D67A8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713F39" w:rsidRPr="00D67A82">
        <w:rPr>
          <w:rFonts w:ascii="Times New Roman" w:hAnsi="Times New Roman" w:cs="Times New Roman"/>
          <w:sz w:val="24"/>
          <w:szCs w:val="24"/>
          <w:lang w:val="ru-RU"/>
        </w:rPr>
        <w:t>Генеральному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713F39" w:rsidRPr="00D67A82">
        <w:rPr>
          <w:rFonts w:ascii="Times New Roman" w:hAnsi="Times New Roman" w:cs="Times New Roman"/>
          <w:sz w:val="24"/>
          <w:szCs w:val="24"/>
          <w:lang w:val="ru-RU"/>
        </w:rPr>
        <w:t>директору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713F39" w:rsidRPr="00D67A82">
        <w:rPr>
          <w:rFonts w:ascii="Times New Roman" w:hAnsi="Times New Roman" w:cs="Times New Roman"/>
          <w:sz w:val="24"/>
          <w:szCs w:val="24"/>
          <w:lang w:val="ru-RU"/>
        </w:rPr>
        <w:t>Общества</w:t>
      </w:r>
      <w:r w:rsidR="00400C68" w:rsidRPr="00D67A8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713F39" w:rsidRPr="00D67A82">
        <w:rPr>
          <w:rFonts w:ascii="Times New Roman" w:hAnsi="Times New Roman" w:cs="Times New Roman"/>
          <w:sz w:val="24"/>
          <w:szCs w:val="24"/>
          <w:lang w:val="ru-RU"/>
        </w:rPr>
        <w:t>отчеты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32AD5" w:rsidRPr="00D67A82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32AD5" w:rsidRPr="00D67A82">
        <w:rPr>
          <w:rFonts w:ascii="Times New Roman" w:hAnsi="Times New Roman" w:cs="Times New Roman"/>
          <w:sz w:val="24"/>
          <w:szCs w:val="24"/>
          <w:lang w:val="ru-RU"/>
        </w:rPr>
        <w:t>соответствии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32AD5" w:rsidRPr="00D67A82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32AD5" w:rsidRPr="00D67A82">
        <w:rPr>
          <w:rFonts w:ascii="Times New Roman" w:hAnsi="Times New Roman" w:cs="Times New Roman"/>
          <w:sz w:val="24"/>
          <w:szCs w:val="24"/>
          <w:lang w:val="ru-RU"/>
        </w:rPr>
        <w:t>п.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32AD5" w:rsidRPr="00D67A82">
        <w:rPr>
          <w:rFonts w:ascii="Times New Roman" w:hAnsi="Times New Roman" w:cs="Times New Roman"/>
          <w:sz w:val="24"/>
          <w:szCs w:val="24"/>
          <w:lang w:val="ru-RU"/>
        </w:rPr>
        <w:t>8.</w:t>
      </w:r>
      <w:r w:rsidR="008E3CB5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13F39" w:rsidRPr="003D6A42">
        <w:rPr>
          <w:rFonts w:ascii="Times New Roman" w:hAnsi="Times New Roman" w:cs="Times New Roman"/>
          <w:sz w:val="24"/>
          <w:szCs w:val="24"/>
          <w:lang w:val="ru-RU"/>
        </w:rPr>
        <w:t>внутреннего</w:t>
      </w:r>
      <w:r w:rsidR="00400C68" w:rsidRPr="003D6A4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713F39" w:rsidRPr="003D6A42">
        <w:rPr>
          <w:rFonts w:ascii="Times New Roman" w:hAnsi="Times New Roman" w:cs="Times New Roman"/>
          <w:sz w:val="24"/>
          <w:szCs w:val="24"/>
          <w:lang w:val="ru-RU"/>
        </w:rPr>
        <w:t>контроля</w:t>
      </w:r>
      <w:r w:rsidR="00400C68" w:rsidRPr="003D6A4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713F39" w:rsidRPr="003D6A42">
        <w:rPr>
          <w:rFonts w:ascii="Times New Roman" w:hAnsi="Times New Roman" w:cs="Times New Roman"/>
          <w:sz w:val="24"/>
          <w:szCs w:val="24"/>
          <w:lang w:val="ru-RU"/>
        </w:rPr>
        <w:t>АО</w:t>
      </w:r>
      <w:r w:rsidR="00400C68" w:rsidRPr="003D6A4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713F39" w:rsidRPr="003D6A42">
        <w:rPr>
          <w:rFonts w:ascii="Times New Roman" w:hAnsi="Times New Roman" w:cs="Times New Roman"/>
          <w:sz w:val="24"/>
          <w:szCs w:val="24"/>
          <w:lang w:val="ru-RU"/>
        </w:rPr>
        <w:t>«Полипласт»,</w:t>
      </w:r>
      <w:r w:rsidR="00400C68" w:rsidRPr="003D6A4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713F39" w:rsidRPr="003D6A42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400C68" w:rsidRPr="003D6A4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713F39" w:rsidRPr="003D6A42">
        <w:rPr>
          <w:rFonts w:ascii="Times New Roman" w:hAnsi="Times New Roman" w:cs="Times New Roman"/>
          <w:sz w:val="24"/>
          <w:szCs w:val="24"/>
          <w:lang w:val="ru-RU"/>
        </w:rPr>
        <w:t>том</w:t>
      </w:r>
      <w:r w:rsidR="00400C68" w:rsidRPr="003D6A4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713F39" w:rsidRPr="003D6A42">
        <w:rPr>
          <w:rFonts w:ascii="Times New Roman" w:hAnsi="Times New Roman" w:cs="Times New Roman"/>
          <w:sz w:val="24"/>
          <w:szCs w:val="24"/>
          <w:lang w:val="ru-RU"/>
        </w:rPr>
        <w:t>числе</w:t>
      </w:r>
      <w:r w:rsidR="00400C68" w:rsidRPr="003D6A4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713F39" w:rsidRPr="003D6A42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400C68" w:rsidRPr="003D6A4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713F39" w:rsidRPr="003D6A42">
        <w:rPr>
          <w:rFonts w:ascii="Times New Roman" w:hAnsi="Times New Roman" w:cs="Times New Roman"/>
          <w:sz w:val="24"/>
          <w:szCs w:val="24"/>
          <w:lang w:val="ru-RU"/>
        </w:rPr>
        <w:t>выявленных</w:t>
      </w:r>
      <w:r w:rsidR="00400C68" w:rsidRPr="00C56DD8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713F39" w:rsidRPr="00A553AA">
        <w:rPr>
          <w:rFonts w:ascii="Times New Roman" w:hAnsi="Times New Roman" w:cs="Times New Roman"/>
          <w:sz w:val="24"/>
          <w:szCs w:val="24"/>
          <w:lang w:val="ru-RU"/>
        </w:rPr>
        <w:t>нарушениях</w:t>
      </w:r>
      <w:r w:rsidR="00C56DD8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400C68" w:rsidRPr="00A553A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ежегодной</w:t>
      </w:r>
      <w:r w:rsidR="00400C68" w:rsidRPr="00D67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A82">
        <w:rPr>
          <w:rFonts w:ascii="Times New Roman" w:hAnsi="Times New Roman" w:cs="Times New Roman"/>
          <w:sz w:val="24"/>
          <w:szCs w:val="24"/>
          <w:lang w:val="ru-RU"/>
        </w:rPr>
        <w:t>основе</w:t>
      </w:r>
      <w:r w:rsidR="00713F39" w:rsidRPr="00D67A8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sectPr w:rsidR="005522D9" w:rsidRPr="00D67A82">
      <w:pgSz w:w="11910" w:h="16840"/>
      <w:pgMar w:top="1240" w:right="740" w:bottom="1200" w:left="1600" w:header="752" w:footer="9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01B62" w14:textId="77777777" w:rsidR="00025F51" w:rsidRDefault="00025F51">
      <w:r>
        <w:separator/>
      </w:r>
    </w:p>
  </w:endnote>
  <w:endnote w:type="continuationSeparator" w:id="0">
    <w:p w14:paraId="441DF1AF" w14:textId="77777777" w:rsidR="00025F51" w:rsidRDefault="00025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20A40" w14:textId="3B4E6911" w:rsidR="005522D9" w:rsidRDefault="00236422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78272" behindDoc="1" locked="0" layoutInCell="1" allowOverlap="1" wp14:anchorId="7987A670" wp14:editId="627B9D4C">
              <wp:simplePos x="0" y="0"/>
              <wp:positionH relativeFrom="page">
                <wp:posOffset>6911975</wp:posOffset>
              </wp:positionH>
              <wp:positionV relativeFrom="page">
                <wp:posOffset>9916795</wp:posOffset>
              </wp:positionV>
              <wp:extent cx="147320" cy="1651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33A61A" w14:textId="77777777" w:rsidR="005522D9" w:rsidRDefault="00713F39">
                          <w:pPr>
                            <w:spacing w:line="244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87A67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44.25pt;margin-top:780.85pt;width:11.6pt;height:13pt;z-index:-1583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" filled="f" stroked="f">
              <v:textbox inset="0,0,0,0">
                <w:txbxContent>
                  <w:p w14:paraId="3E33A61A" w14:textId="77777777" w:rsidR="005522D9" w:rsidRDefault="00713F39">
                    <w:pPr>
                      <w:spacing w:line="244" w:lineRule="exact"/>
                      <w:ind w:left="60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48E4A" w14:textId="77777777" w:rsidR="00025F51" w:rsidRDefault="00025F51">
      <w:r>
        <w:separator/>
      </w:r>
    </w:p>
  </w:footnote>
  <w:footnote w:type="continuationSeparator" w:id="0">
    <w:p w14:paraId="583333E5" w14:textId="77777777" w:rsidR="00025F51" w:rsidRDefault="00025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DD75A" w14:textId="7E46773F" w:rsidR="005522D9" w:rsidRDefault="00236422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77760" behindDoc="1" locked="0" layoutInCell="1" allowOverlap="1" wp14:anchorId="11F184FD" wp14:editId="4FB8C410">
              <wp:simplePos x="0" y="0"/>
              <wp:positionH relativeFrom="page">
                <wp:posOffset>2059940</wp:posOffset>
              </wp:positionH>
              <wp:positionV relativeFrom="page">
                <wp:posOffset>464820</wp:posOffset>
              </wp:positionV>
              <wp:extent cx="4973955" cy="33591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73955" cy="335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C305F5" w14:textId="358CDD5B" w:rsidR="005522D9" w:rsidRDefault="005522D9">
                          <w:pPr>
                            <w:ind w:right="18"/>
                            <w:jc w:val="right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F184F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62.2pt;margin-top:36.6pt;width:391.65pt;height:26.45pt;z-index:-1583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" filled="f" stroked="f">
              <v:textbox inset="0,0,0,0">
                <w:txbxContent>
                  <w:p w14:paraId="4AC305F5" w14:textId="358CDD5B" w:rsidR="005522D9" w:rsidRDefault="005522D9">
                    <w:pPr>
                      <w:ind w:right="18"/>
                      <w:jc w:val="right"/>
                      <w:rPr>
                        <w:b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61926"/>
    <w:multiLevelType w:val="hybridMultilevel"/>
    <w:tmpl w:val="2D881672"/>
    <w:lvl w:ilvl="0" w:tplc="2E6A1FF4">
      <w:start w:val="1"/>
      <w:numFmt w:val="decimal"/>
      <w:lvlText w:val="2.4.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 w15:restartNumberingAfterBreak="0">
    <w:nsid w:val="0C431A8B"/>
    <w:multiLevelType w:val="multilevel"/>
    <w:tmpl w:val="F64E939C"/>
    <w:lvl w:ilvl="0">
      <w:start w:val="7"/>
      <w:numFmt w:val="decimal"/>
      <w:lvlText w:val="%1"/>
      <w:lvlJc w:val="left"/>
      <w:pPr>
        <w:ind w:left="101" w:hanging="46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" w:hanging="461"/>
      </w:pPr>
      <w:rPr>
        <w:rFonts w:ascii="Times New Roman" w:eastAsia="Calibri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1992" w:hanging="461"/>
      </w:pPr>
      <w:rPr>
        <w:rFonts w:hint="default"/>
      </w:rPr>
    </w:lvl>
    <w:lvl w:ilvl="3">
      <w:numFmt w:val="bullet"/>
      <w:lvlText w:val="•"/>
      <w:lvlJc w:val="left"/>
      <w:pPr>
        <w:ind w:left="2939" w:hanging="461"/>
      </w:pPr>
      <w:rPr>
        <w:rFonts w:hint="default"/>
      </w:rPr>
    </w:lvl>
    <w:lvl w:ilvl="4">
      <w:numFmt w:val="bullet"/>
      <w:lvlText w:val="•"/>
      <w:lvlJc w:val="left"/>
      <w:pPr>
        <w:ind w:left="3885" w:hanging="461"/>
      </w:pPr>
      <w:rPr>
        <w:rFonts w:hint="default"/>
      </w:rPr>
    </w:lvl>
    <w:lvl w:ilvl="5">
      <w:numFmt w:val="bullet"/>
      <w:lvlText w:val="•"/>
      <w:lvlJc w:val="left"/>
      <w:pPr>
        <w:ind w:left="4832" w:hanging="461"/>
      </w:pPr>
      <w:rPr>
        <w:rFonts w:hint="default"/>
      </w:rPr>
    </w:lvl>
    <w:lvl w:ilvl="6">
      <w:numFmt w:val="bullet"/>
      <w:lvlText w:val="•"/>
      <w:lvlJc w:val="left"/>
      <w:pPr>
        <w:ind w:left="5778" w:hanging="461"/>
      </w:pPr>
      <w:rPr>
        <w:rFonts w:hint="default"/>
      </w:rPr>
    </w:lvl>
    <w:lvl w:ilvl="7">
      <w:numFmt w:val="bullet"/>
      <w:lvlText w:val="•"/>
      <w:lvlJc w:val="left"/>
      <w:pPr>
        <w:ind w:left="6725" w:hanging="461"/>
      </w:pPr>
      <w:rPr>
        <w:rFonts w:hint="default"/>
      </w:rPr>
    </w:lvl>
    <w:lvl w:ilvl="8">
      <w:numFmt w:val="bullet"/>
      <w:lvlText w:val="•"/>
      <w:lvlJc w:val="left"/>
      <w:pPr>
        <w:ind w:left="7671" w:hanging="461"/>
      </w:pPr>
      <w:rPr>
        <w:rFonts w:hint="default"/>
      </w:rPr>
    </w:lvl>
  </w:abstractNum>
  <w:abstractNum w:abstractNumId="2" w15:restartNumberingAfterBreak="0">
    <w:nsid w:val="1D5F6C8A"/>
    <w:multiLevelType w:val="multilevel"/>
    <w:tmpl w:val="C3B46D14"/>
    <w:lvl w:ilvl="0">
      <w:start w:val="2"/>
      <w:numFmt w:val="decimal"/>
      <w:lvlText w:val="%1"/>
      <w:lvlJc w:val="left"/>
      <w:pPr>
        <w:ind w:left="101" w:hanging="47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" w:hanging="479"/>
      </w:pPr>
      <w:rPr>
        <w:rFonts w:ascii="Times New Roman" w:eastAsia="Calibri" w:hAnsi="Times New Roman" w:cs="Times New Roman" w:hint="default"/>
        <w:w w:val="100"/>
        <w:sz w:val="24"/>
        <w:szCs w:val="24"/>
      </w:rPr>
    </w:lvl>
    <w:lvl w:ilvl="2">
      <w:start w:val="1"/>
      <w:numFmt w:val="bullet"/>
      <w:lvlText w:val=""/>
      <w:lvlJc w:val="left"/>
      <w:pPr>
        <w:ind w:left="1273" w:hanging="705"/>
      </w:pPr>
      <w:rPr>
        <w:rFonts w:ascii="Symbol" w:hAnsi="Symbol" w:hint="default"/>
        <w:spacing w:val="-1"/>
        <w:w w:val="100"/>
        <w:sz w:val="24"/>
        <w:szCs w:val="24"/>
      </w:rPr>
    </w:lvl>
    <w:lvl w:ilvl="3">
      <w:numFmt w:val="bullet"/>
      <w:lvlText w:val="•"/>
      <w:lvlJc w:val="left"/>
      <w:pPr>
        <w:ind w:left="2939" w:hanging="705"/>
      </w:pPr>
      <w:rPr>
        <w:rFonts w:hint="default"/>
      </w:rPr>
    </w:lvl>
    <w:lvl w:ilvl="4">
      <w:numFmt w:val="bullet"/>
      <w:lvlText w:val="•"/>
      <w:lvlJc w:val="left"/>
      <w:pPr>
        <w:ind w:left="3885" w:hanging="705"/>
      </w:pPr>
      <w:rPr>
        <w:rFonts w:hint="default"/>
      </w:rPr>
    </w:lvl>
    <w:lvl w:ilvl="5">
      <w:numFmt w:val="bullet"/>
      <w:lvlText w:val="•"/>
      <w:lvlJc w:val="left"/>
      <w:pPr>
        <w:ind w:left="4832" w:hanging="705"/>
      </w:pPr>
      <w:rPr>
        <w:rFonts w:hint="default"/>
      </w:rPr>
    </w:lvl>
    <w:lvl w:ilvl="6">
      <w:numFmt w:val="bullet"/>
      <w:lvlText w:val="•"/>
      <w:lvlJc w:val="left"/>
      <w:pPr>
        <w:ind w:left="5778" w:hanging="705"/>
      </w:pPr>
      <w:rPr>
        <w:rFonts w:hint="default"/>
      </w:rPr>
    </w:lvl>
    <w:lvl w:ilvl="7">
      <w:numFmt w:val="bullet"/>
      <w:lvlText w:val="•"/>
      <w:lvlJc w:val="left"/>
      <w:pPr>
        <w:ind w:left="6725" w:hanging="705"/>
      </w:pPr>
      <w:rPr>
        <w:rFonts w:hint="default"/>
      </w:rPr>
    </w:lvl>
    <w:lvl w:ilvl="8">
      <w:numFmt w:val="bullet"/>
      <w:lvlText w:val="•"/>
      <w:lvlJc w:val="left"/>
      <w:pPr>
        <w:ind w:left="7671" w:hanging="705"/>
      </w:pPr>
      <w:rPr>
        <w:rFonts w:hint="default"/>
      </w:rPr>
    </w:lvl>
  </w:abstractNum>
  <w:abstractNum w:abstractNumId="3" w15:restartNumberingAfterBreak="0">
    <w:nsid w:val="1FC20DA3"/>
    <w:multiLevelType w:val="hybridMultilevel"/>
    <w:tmpl w:val="BC301916"/>
    <w:lvl w:ilvl="0" w:tplc="2BE8C698">
      <w:start w:val="1"/>
      <w:numFmt w:val="decimal"/>
      <w:lvlText w:val="2.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FA28AF"/>
    <w:multiLevelType w:val="multilevel"/>
    <w:tmpl w:val="27D09F18"/>
    <w:lvl w:ilvl="0">
      <w:start w:val="6"/>
      <w:numFmt w:val="decimal"/>
      <w:lvlText w:val="%1"/>
      <w:lvlJc w:val="left"/>
      <w:pPr>
        <w:ind w:left="101" w:hanging="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" w:hanging="455"/>
      </w:pPr>
      <w:rPr>
        <w:rFonts w:ascii="Times New Roman" w:eastAsia="Calibri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1992" w:hanging="455"/>
      </w:pPr>
      <w:rPr>
        <w:rFonts w:hint="default"/>
      </w:rPr>
    </w:lvl>
    <w:lvl w:ilvl="3">
      <w:numFmt w:val="bullet"/>
      <w:lvlText w:val="•"/>
      <w:lvlJc w:val="left"/>
      <w:pPr>
        <w:ind w:left="2939" w:hanging="455"/>
      </w:pPr>
      <w:rPr>
        <w:rFonts w:hint="default"/>
      </w:rPr>
    </w:lvl>
    <w:lvl w:ilvl="4">
      <w:numFmt w:val="bullet"/>
      <w:lvlText w:val="•"/>
      <w:lvlJc w:val="left"/>
      <w:pPr>
        <w:ind w:left="3885" w:hanging="455"/>
      </w:pPr>
      <w:rPr>
        <w:rFonts w:hint="default"/>
      </w:rPr>
    </w:lvl>
    <w:lvl w:ilvl="5">
      <w:numFmt w:val="bullet"/>
      <w:lvlText w:val="•"/>
      <w:lvlJc w:val="left"/>
      <w:pPr>
        <w:ind w:left="4832" w:hanging="455"/>
      </w:pPr>
      <w:rPr>
        <w:rFonts w:hint="default"/>
      </w:rPr>
    </w:lvl>
    <w:lvl w:ilvl="6">
      <w:numFmt w:val="bullet"/>
      <w:lvlText w:val="•"/>
      <w:lvlJc w:val="left"/>
      <w:pPr>
        <w:ind w:left="5778" w:hanging="455"/>
      </w:pPr>
      <w:rPr>
        <w:rFonts w:hint="default"/>
      </w:rPr>
    </w:lvl>
    <w:lvl w:ilvl="7">
      <w:numFmt w:val="bullet"/>
      <w:lvlText w:val="•"/>
      <w:lvlJc w:val="left"/>
      <w:pPr>
        <w:ind w:left="6725" w:hanging="455"/>
      </w:pPr>
      <w:rPr>
        <w:rFonts w:hint="default"/>
      </w:rPr>
    </w:lvl>
    <w:lvl w:ilvl="8">
      <w:numFmt w:val="bullet"/>
      <w:lvlText w:val="•"/>
      <w:lvlJc w:val="left"/>
      <w:pPr>
        <w:ind w:left="7671" w:hanging="455"/>
      </w:pPr>
      <w:rPr>
        <w:rFonts w:hint="default"/>
      </w:rPr>
    </w:lvl>
  </w:abstractNum>
  <w:abstractNum w:abstractNumId="5" w15:restartNumberingAfterBreak="0">
    <w:nsid w:val="313D1F2E"/>
    <w:multiLevelType w:val="multilevel"/>
    <w:tmpl w:val="F04EA2AC"/>
    <w:lvl w:ilvl="0">
      <w:start w:val="2"/>
      <w:numFmt w:val="decimal"/>
      <w:lvlText w:val="%1"/>
      <w:lvlJc w:val="left"/>
      <w:pPr>
        <w:ind w:left="101" w:hanging="47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" w:hanging="479"/>
      </w:pPr>
      <w:rPr>
        <w:rFonts w:ascii="Times New Roman" w:eastAsia="Calibri" w:hAnsi="Times New Roman" w:cs="Times New Roman" w:hint="default"/>
        <w:w w:val="100"/>
        <w:sz w:val="24"/>
        <w:szCs w:val="24"/>
      </w:rPr>
    </w:lvl>
    <w:lvl w:ilvl="2">
      <w:start w:val="1"/>
      <w:numFmt w:val="decimal"/>
      <w:lvlText w:val="5.3.%3."/>
      <w:lvlJc w:val="left"/>
      <w:pPr>
        <w:ind w:left="1273" w:hanging="705"/>
      </w:pPr>
      <w:rPr>
        <w:rFonts w:hint="default"/>
        <w:spacing w:val="-1"/>
        <w:w w:val="100"/>
        <w:sz w:val="24"/>
        <w:szCs w:val="24"/>
      </w:rPr>
    </w:lvl>
    <w:lvl w:ilvl="3">
      <w:numFmt w:val="bullet"/>
      <w:lvlText w:val="•"/>
      <w:lvlJc w:val="left"/>
      <w:pPr>
        <w:ind w:left="2939" w:hanging="705"/>
      </w:pPr>
      <w:rPr>
        <w:rFonts w:hint="default"/>
      </w:rPr>
    </w:lvl>
    <w:lvl w:ilvl="4">
      <w:numFmt w:val="bullet"/>
      <w:lvlText w:val="•"/>
      <w:lvlJc w:val="left"/>
      <w:pPr>
        <w:ind w:left="3885" w:hanging="705"/>
      </w:pPr>
      <w:rPr>
        <w:rFonts w:hint="default"/>
      </w:rPr>
    </w:lvl>
    <w:lvl w:ilvl="5">
      <w:numFmt w:val="bullet"/>
      <w:lvlText w:val="•"/>
      <w:lvlJc w:val="left"/>
      <w:pPr>
        <w:ind w:left="4832" w:hanging="705"/>
      </w:pPr>
      <w:rPr>
        <w:rFonts w:hint="default"/>
      </w:rPr>
    </w:lvl>
    <w:lvl w:ilvl="6">
      <w:numFmt w:val="bullet"/>
      <w:lvlText w:val="•"/>
      <w:lvlJc w:val="left"/>
      <w:pPr>
        <w:ind w:left="5778" w:hanging="705"/>
      </w:pPr>
      <w:rPr>
        <w:rFonts w:hint="default"/>
      </w:rPr>
    </w:lvl>
    <w:lvl w:ilvl="7">
      <w:numFmt w:val="bullet"/>
      <w:lvlText w:val="•"/>
      <w:lvlJc w:val="left"/>
      <w:pPr>
        <w:ind w:left="6725" w:hanging="705"/>
      </w:pPr>
      <w:rPr>
        <w:rFonts w:hint="default"/>
      </w:rPr>
    </w:lvl>
    <w:lvl w:ilvl="8">
      <w:numFmt w:val="bullet"/>
      <w:lvlText w:val="•"/>
      <w:lvlJc w:val="left"/>
      <w:pPr>
        <w:ind w:left="7671" w:hanging="705"/>
      </w:pPr>
      <w:rPr>
        <w:rFonts w:hint="default"/>
      </w:rPr>
    </w:lvl>
  </w:abstractNum>
  <w:abstractNum w:abstractNumId="6" w15:restartNumberingAfterBreak="0">
    <w:nsid w:val="37892EDF"/>
    <w:multiLevelType w:val="multilevel"/>
    <w:tmpl w:val="ECD66A0C"/>
    <w:lvl w:ilvl="0">
      <w:start w:val="2"/>
      <w:numFmt w:val="decimal"/>
      <w:lvlText w:val="%1"/>
      <w:lvlJc w:val="left"/>
      <w:pPr>
        <w:ind w:left="101" w:hanging="47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" w:hanging="479"/>
      </w:pPr>
      <w:rPr>
        <w:rFonts w:ascii="Times New Roman" w:eastAsia="Calibri" w:hAnsi="Times New Roman" w:cs="Times New Roman" w:hint="default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273" w:hanging="705"/>
      </w:pPr>
      <w:rPr>
        <w:rFonts w:ascii="Times New Roman" w:eastAsia="Calibri" w:hAnsi="Times New Roman" w:cs="Times New Roman" w:hint="default"/>
        <w:spacing w:val="-1"/>
        <w:w w:val="100"/>
        <w:sz w:val="24"/>
        <w:szCs w:val="24"/>
      </w:rPr>
    </w:lvl>
    <w:lvl w:ilvl="3">
      <w:numFmt w:val="bullet"/>
      <w:lvlText w:val="•"/>
      <w:lvlJc w:val="left"/>
      <w:pPr>
        <w:ind w:left="2939" w:hanging="705"/>
      </w:pPr>
      <w:rPr>
        <w:rFonts w:hint="default"/>
      </w:rPr>
    </w:lvl>
    <w:lvl w:ilvl="4">
      <w:numFmt w:val="bullet"/>
      <w:lvlText w:val="•"/>
      <w:lvlJc w:val="left"/>
      <w:pPr>
        <w:ind w:left="3885" w:hanging="705"/>
      </w:pPr>
      <w:rPr>
        <w:rFonts w:hint="default"/>
      </w:rPr>
    </w:lvl>
    <w:lvl w:ilvl="5">
      <w:numFmt w:val="bullet"/>
      <w:lvlText w:val="•"/>
      <w:lvlJc w:val="left"/>
      <w:pPr>
        <w:ind w:left="4832" w:hanging="705"/>
      </w:pPr>
      <w:rPr>
        <w:rFonts w:hint="default"/>
      </w:rPr>
    </w:lvl>
    <w:lvl w:ilvl="6">
      <w:numFmt w:val="bullet"/>
      <w:lvlText w:val="•"/>
      <w:lvlJc w:val="left"/>
      <w:pPr>
        <w:ind w:left="5778" w:hanging="705"/>
      </w:pPr>
      <w:rPr>
        <w:rFonts w:hint="default"/>
      </w:rPr>
    </w:lvl>
    <w:lvl w:ilvl="7">
      <w:numFmt w:val="bullet"/>
      <w:lvlText w:val="•"/>
      <w:lvlJc w:val="left"/>
      <w:pPr>
        <w:ind w:left="6725" w:hanging="705"/>
      </w:pPr>
      <w:rPr>
        <w:rFonts w:hint="default"/>
      </w:rPr>
    </w:lvl>
    <w:lvl w:ilvl="8">
      <w:numFmt w:val="bullet"/>
      <w:lvlText w:val="•"/>
      <w:lvlJc w:val="left"/>
      <w:pPr>
        <w:ind w:left="7671" w:hanging="705"/>
      </w:pPr>
      <w:rPr>
        <w:rFonts w:hint="default"/>
      </w:rPr>
    </w:lvl>
  </w:abstractNum>
  <w:abstractNum w:abstractNumId="7" w15:restartNumberingAfterBreak="0">
    <w:nsid w:val="3C95616F"/>
    <w:multiLevelType w:val="multilevel"/>
    <w:tmpl w:val="4B0CA1C8"/>
    <w:lvl w:ilvl="0">
      <w:start w:val="8"/>
      <w:numFmt w:val="decimal"/>
      <w:lvlText w:val="%1"/>
      <w:lvlJc w:val="left"/>
      <w:pPr>
        <w:ind w:left="101" w:hanging="44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" w:hanging="442"/>
      </w:pPr>
      <w:rPr>
        <w:rFonts w:ascii="Times New Roman" w:eastAsia="Calibri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1992" w:hanging="442"/>
      </w:pPr>
      <w:rPr>
        <w:rFonts w:hint="default"/>
      </w:rPr>
    </w:lvl>
    <w:lvl w:ilvl="3">
      <w:numFmt w:val="bullet"/>
      <w:lvlText w:val="•"/>
      <w:lvlJc w:val="left"/>
      <w:pPr>
        <w:ind w:left="2939" w:hanging="442"/>
      </w:pPr>
      <w:rPr>
        <w:rFonts w:hint="default"/>
      </w:rPr>
    </w:lvl>
    <w:lvl w:ilvl="4">
      <w:numFmt w:val="bullet"/>
      <w:lvlText w:val="•"/>
      <w:lvlJc w:val="left"/>
      <w:pPr>
        <w:ind w:left="3885" w:hanging="442"/>
      </w:pPr>
      <w:rPr>
        <w:rFonts w:hint="default"/>
      </w:rPr>
    </w:lvl>
    <w:lvl w:ilvl="5">
      <w:numFmt w:val="bullet"/>
      <w:lvlText w:val="•"/>
      <w:lvlJc w:val="left"/>
      <w:pPr>
        <w:ind w:left="4832" w:hanging="442"/>
      </w:pPr>
      <w:rPr>
        <w:rFonts w:hint="default"/>
      </w:rPr>
    </w:lvl>
    <w:lvl w:ilvl="6">
      <w:numFmt w:val="bullet"/>
      <w:lvlText w:val="•"/>
      <w:lvlJc w:val="left"/>
      <w:pPr>
        <w:ind w:left="5778" w:hanging="442"/>
      </w:pPr>
      <w:rPr>
        <w:rFonts w:hint="default"/>
      </w:rPr>
    </w:lvl>
    <w:lvl w:ilvl="7">
      <w:numFmt w:val="bullet"/>
      <w:lvlText w:val="•"/>
      <w:lvlJc w:val="left"/>
      <w:pPr>
        <w:ind w:left="6725" w:hanging="442"/>
      </w:pPr>
      <w:rPr>
        <w:rFonts w:hint="default"/>
      </w:rPr>
    </w:lvl>
    <w:lvl w:ilvl="8">
      <w:numFmt w:val="bullet"/>
      <w:lvlText w:val="•"/>
      <w:lvlJc w:val="left"/>
      <w:pPr>
        <w:ind w:left="7671" w:hanging="442"/>
      </w:pPr>
      <w:rPr>
        <w:rFonts w:hint="default"/>
      </w:rPr>
    </w:lvl>
  </w:abstractNum>
  <w:abstractNum w:abstractNumId="8" w15:restartNumberingAfterBreak="0">
    <w:nsid w:val="3DA22660"/>
    <w:multiLevelType w:val="hybridMultilevel"/>
    <w:tmpl w:val="B540D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024F3A"/>
    <w:multiLevelType w:val="multilevel"/>
    <w:tmpl w:val="E138E56C"/>
    <w:lvl w:ilvl="0">
      <w:start w:val="2"/>
      <w:numFmt w:val="decimal"/>
      <w:lvlText w:val="%1"/>
      <w:lvlJc w:val="left"/>
      <w:pPr>
        <w:ind w:left="101" w:hanging="47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" w:hanging="479"/>
      </w:pPr>
      <w:rPr>
        <w:rFonts w:ascii="Times New Roman" w:eastAsia="Calibri" w:hAnsi="Times New Roman" w:cs="Times New Roman" w:hint="default"/>
        <w:w w:val="100"/>
        <w:sz w:val="24"/>
        <w:szCs w:val="24"/>
      </w:rPr>
    </w:lvl>
    <w:lvl w:ilvl="2">
      <w:start w:val="1"/>
      <w:numFmt w:val="decimal"/>
      <w:lvlText w:val="5.2.%3."/>
      <w:lvlJc w:val="left"/>
      <w:pPr>
        <w:ind w:left="1273" w:hanging="705"/>
      </w:pPr>
      <w:rPr>
        <w:rFonts w:hint="default"/>
        <w:spacing w:val="-1"/>
        <w:w w:val="100"/>
        <w:sz w:val="24"/>
        <w:szCs w:val="24"/>
      </w:rPr>
    </w:lvl>
    <w:lvl w:ilvl="3">
      <w:numFmt w:val="bullet"/>
      <w:lvlText w:val="•"/>
      <w:lvlJc w:val="left"/>
      <w:pPr>
        <w:ind w:left="2939" w:hanging="705"/>
      </w:pPr>
      <w:rPr>
        <w:rFonts w:hint="default"/>
      </w:rPr>
    </w:lvl>
    <w:lvl w:ilvl="4">
      <w:numFmt w:val="bullet"/>
      <w:lvlText w:val="•"/>
      <w:lvlJc w:val="left"/>
      <w:pPr>
        <w:ind w:left="3885" w:hanging="705"/>
      </w:pPr>
      <w:rPr>
        <w:rFonts w:hint="default"/>
      </w:rPr>
    </w:lvl>
    <w:lvl w:ilvl="5">
      <w:numFmt w:val="bullet"/>
      <w:lvlText w:val="•"/>
      <w:lvlJc w:val="left"/>
      <w:pPr>
        <w:ind w:left="4832" w:hanging="705"/>
      </w:pPr>
      <w:rPr>
        <w:rFonts w:hint="default"/>
      </w:rPr>
    </w:lvl>
    <w:lvl w:ilvl="6">
      <w:numFmt w:val="bullet"/>
      <w:lvlText w:val="•"/>
      <w:lvlJc w:val="left"/>
      <w:pPr>
        <w:ind w:left="5778" w:hanging="705"/>
      </w:pPr>
      <w:rPr>
        <w:rFonts w:hint="default"/>
      </w:rPr>
    </w:lvl>
    <w:lvl w:ilvl="7">
      <w:numFmt w:val="bullet"/>
      <w:lvlText w:val="•"/>
      <w:lvlJc w:val="left"/>
      <w:pPr>
        <w:ind w:left="6725" w:hanging="705"/>
      </w:pPr>
      <w:rPr>
        <w:rFonts w:hint="default"/>
      </w:rPr>
    </w:lvl>
    <w:lvl w:ilvl="8">
      <w:numFmt w:val="bullet"/>
      <w:lvlText w:val="•"/>
      <w:lvlJc w:val="left"/>
      <w:pPr>
        <w:ind w:left="7671" w:hanging="705"/>
      </w:pPr>
      <w:rPr>
        <w:rFonts w:hint="default"/>
      </w:rPr>
    </w:lvl>
  </w:abstractNum>
  <w:abstractNum w:abstractNumId="10" w15:restartNumberingAfterBreak="0">
    <w:nsid w:val="49C415AE"/>
    <w:multiLevelType w:val="multilevel"/>
    <w:tmpl w:val="C3B46D14"/>
    <w:lvl w:ilvl="0">
      <w:start w:val="2"/>
      <w:numFmt w:val="decimal"/>
      <w:lvlText w:val="%1"/>
      <w:lvlJc w:val="left"/>
      <w:pPr>
        <w:ind w:left="101" w:hanging="47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" w:hanging="479"/>
      </w:pPr>
      <w:rPr>
        <w:rFonts w:ascii="Times New Roman" w:eastAsia="Calibri" w:hAnsi="Times New Roman" w:cs="Times New Roman" w:hint="default"/>
        <w:w w:val="100"/>
        <w:sz w:val="24"/>
        <w:szCs w:val="24"/>
      </w:rPr>
    </w:lvl>
    <w:lvl w:ilvl="2">
      <w:start w:val="1"/>
      <w:numFmt w:val="bullet"/>
      <w:lvlText w:val=""/>
      <w:lvlJc w:val="left"/>
      <w:pPr>
        <w:ind w:left="1273" w:hanging="705"/>
      </w:pPr>
      <w:rPr>
        <w:rFonts w:ascii="Symbol" w:hAnsi="Symbol" w:hint="default"/>
        <w:spacing w:val="-1"/>
        <w:w w:val="100"/>
        <w:sz w:val="24"/>
        <w:szCs w:val="24"/>
      </w:rPr>
    </w:lvl>
    <w:lvl w:ilvl="3">
      <w:numFmt w:val="bullet"/>
      <w:lvlText w:val="•"/>
      <w:lvlJc w:val="left"/>
      <w:pPr>
        <w:ind w:left="2939" w:hanging="705"/>
      </w:pPr>
      <w:rPr>
        <w:rFonts w:hint="default"/>
      </w:rPr>
    </w:lvl>
    <w:lvl w:ilvl="4">
      <w:numFmt w:val="bullet"/>
      <w:lvlText w:val="•"/>
      <w:lvlJc w:val="left"/>
      <w:pPr>
        <w:ind w:left="3885" w:hanging="705"/>
      </w:pPr>
      <w:rPr>
        <w:rFonts w:hint="default"/>
      </w:rPr>
    </w:lvl>
    <w:lvl w:ilvl="5">
      <w:numFmt w:val="bullet"/>
      <w:lvlText w:val="•"/>
      <w:lvlJc w:val="left"/>
      <w:pPr>
        <w:ind w:left="4832" w:hanging="705"/>
      </w:pPr>
      <w:rPr>
        <w:rFonts w:hint="default"/>
      </w:rPr>
    </w:lvl>
    <w:lvl w:ilvl="6">
      <w:numFmt w:val="bullet"/>
      <w:lvlText w:val="•"/>
      <w:lvlJc w:val="left"/>
      <w:pPr>
        <w:ind w:left="5778" w:hanging="705"/>
      </w:pPr>
      <w:rPr>
        <w:rFonts w:hint="default"/>
      </w:rPr>
    </w:lvl>
    <w:lvl w:ilvl="7">
      <w:numFmt w:val="bullet"/>
      <w:lvlText w:val="•"/>
      <w:lvlJc w:val="left"/>
      <w:pPr>
        <w:ind w:left="6725" w:hanging="705"/>
      </w:pPr>
      <w:rPr>
        <w:rFonts w:hint="default"/>
      </w:rPr>
    </w:lvl>
    <w:lvl w:ilvl="8">
      <w:numFmt w:val="bullet"/>
      <w:lvlText w:val="•"/>
      <w:lvlJc w:val="left"/>
      <w:pPr>
        <w:ind w:left="7671" w:hanging="705"/>
      </w:pPr>
      <w:rPr>
        <w:rFonts w:hint="default"/>
      </w:rPr>
    </w:lvl>
  </w:abstractNum>
  <w:abstractNum w:abstractNumId="11" w15:restartNumberingAfterBreak="0">
    <w:nsid w:val="49F46C6A"/>
    <w:multiLevelType w:val="hybridMultilevel"/>
    <w:tmpl w:val="DBD897C2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2" w15:restartNumberingAfterBreak="0">
    <w:nsid w:val="4BFD7E86"/>
    <w:multiLevelType w:val="hybridMultilevel"/>
    <w:tmpl w:val="7B1EA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7F6181"/>
    <w:multiLevelType w:val="hybridMultilevel"/>
    <w:tmpl w:val="D63EAD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E86C09"/>
    <w:multiLevelType w:val="hybridMultilevel"/>
    <w:tmpl w:val="C082F490"/>
    <w:lvl w:ilvl="0" w:tplc="4D263F60">
      <w:start w:val="1"/>
      <w:numFmt w:val="decimal"/>
      <w:lvlText w:val="2.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D43034"/>
    <w:multiLevelType w:val="multilevel"/>
    <w:tmpl w:val="665AE1DC"/>
    <w:lvl w:ilvl="0">
      <w:start w:val="3"/>
      <w:numFmt w:val="decimal"/>
      <w:lvlText w:val="%1"/>
      <w:lvlJc w:val="left"/>
      <w:pPr>
        <w:ind w:left="101" w:hanging="4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" w:hanging="476"/>
      </w:pPr>
      <w:rPr>
        <w:rFonts w:ascii="Times New Roman" w:eastAsia="Calibri" w:hAnsi="Times New Roman" w:cs="Times New Roman" w:hint="default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411" w:hanging="601"/>
      </w:pPr>
      <w:rPr>
        <w:rFonts w:ascii="Times New Roman" w:eastAsia="Calibri" w:hAnsi="Times New Roman" w:cs="Times New Roman" w:hint="default"/>
        <w:spacing w:val="-1"/>
        <w:w w:val="100"/>
        <w:sz w:val="24"/>
        <w:szCs w:val="24"/>
      </w:rPr>
    </w:lvl>
    <w:lvl w:ilvl="3">
      <w:numFmt w:val="bullet"/>
      <w:lvlText w:val="•"/>
      <w:lvlJc w:val="left"/>
      <w:pPr>
        <w:ind w:left="3229" w:hanging="601"/>
      </w:pPr>
      <w:rPr>
        <w:rFonts w:hint="default"/>
      </w:rPr>
    </w:lvl>
    <w:lvl w:ilvl="4">
      <w:numFmt w:val="bullet"/>
      <w:lvlText w:val="•"/>
      <w:lvlJc w:val="left"/>
      <w:pPr>
        <w:ind w:left="4134" w:hanging="601"/>
      </w:pPr>
      <w:rPr>
        <w:rFonts w:hint="default"/>
      </w:rPr>
    </w:lvl>
    <w:lvl w:ilvl="5">
      <w:numFmt w:val="bullet"/>
      <w:lvlText w:val="•"/>
      <w:lvlJc w:val="left"/>
      <w:pPr>
        <w:ind w:left="5039" w:hanging="601"/>
      </w:pPr>
      <w:rPr>
        <w:rFonts w:hint="default"/>
      </w:rPr>
    </w:lvl>
    <w:lvl w:ilvl="6">
      <w:numFmt w:val="bullet"/>
      <w:lvlText w:val="•"/>
      <w:lvlJc w:val="left"/>
      <w:pPr>
        <w:ind w:left="5944" w:hanging="601"/>
      </w:pPr>
      <w:rPr>
        <w:rFonts w:hint="default"/>
      </w:rPr>
    </w:lvl>
    <w:lvl w:ilvl="7">
      <w:numFmt w:val="bullet"/>
      <w:lvlText w:val="•"/>
      <w:lvlJc w:val="left"/>
      <w:pPr>
        <w:ind w:left="6849" w:hanging="601"/>
      </w:pPr>
      <w:rPr>
        <w:rFonts w:hint="default"/>
      </w:rPr>
    </w:lvl>
    <w:lvl w:ilvl="8">
      <w:numFmt w:val="bullet"/>
      <w:lvlText w:val="•"/>
      <w:lvlJc w:val="left"/>
      <w:pPr>
        <w:ind w:left="7754" w:hanging="601"/>
      </w:pPr>
      <w:rPr>
        <w:rFonts w:hint="default"/>
      </w:rPr>
    </w:lvl>
  </w:abstractNum>
  <w:abstractNum w:abstractNumId="16" w15:restartNumberingAfterBreak="0">
    <w:nsid w:val="59BB16F2"/>
    <w:multiLevelType w:val="multilevel"/>
    <w:tmpl w:val="186C305A"/>
    <w:lvl w:ilvl="0">
      <w:start w:val="5"/>
      <w:numFmt w:val="decimal"/>
      <w:lvlText w:val="%1"/>
      <w:lvlJc w:val="left"/>
      <w:pPr>
        <w:ind w:left="101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" w:hanging="540"/>
      </w:pPr>
      <w:rPr>
        <w:rFonts w:ascii="Times New Roman" w:eastAsia="Calibri" w:hAnsi="Times New Roman" w:cs="Times New Roman" w:hint="default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411" w:hanging="601"/>
      </w:pPr>
      <w:rPr>
        <w:rFonts w:ascii="Times New Roman" w:eastAsia="Calibri" w:hAnsi="Times New Roman" w:cs="Times New Roman" w:hint="default"/>
        <w:spacing w:val="-1"/>
        <w:w w:val="100"/>
        <w:sz w:val="24"/>
        <w:szCs w:val="24"/>
      </w:rPr>
    </w:lvl>
    <w:lvl w:ilvl="3">
      <w:numFmt w:val="bullet"/>
      <w:lvlText w:val="•"/>
      <w:lvlJc w:val="left"/>
      <w:pPr>
        <w:ind w:left="3229" w:hanging="601"/>
      </w:pPr>
      <w:rPr>
        <w:rFonts w:hint="default"/>
      </w:rPr>
    </w:lvl>
    <w:lvl w:ilvl="4">
      <w:numFmt w:val="bullet"/>
      <w:lvlText w:val="•"/>
      <w:lvlJc w:val="left"/>
      <w:pPr>
        <w:ind w:left="4134" w:hanging="601"/>
      </w:pPr>
      <w:rPr>
        <w:rFonts w:hint="default"/>
      </w:rPr>
    </w:lvl>
    <w:lvl w:ilvl="5">
      <w:numFmt w:val="bullet"/>
      <w:lvlText w:val="•"/>
      <w:lvlJc w:val="left"/>
      <w:pPr>
        <w:ind w:left="5039" w:hanging="601"/>
      </w:pPr>
      <w:rPr>
        <w:rFonts w:hint="default"/>
      </w:rPr>
    </w:lvl>
    <w:lvl w:ilvl="6">
      <w:numFmt w:val="bullet"/>
      <w:lvlText w:val="•"/>
      <w:lvlJc w:val="left"/>
      <w:pPr>
        <w:ind w:left="5944" w:hanging="601"/>
      </w:pPr>
      <w:rPr>
        <w:rFonts w:hint="default"/>
      </w:rPr>
    </w:lvl>
    <w:lvl w:ilvl="7">
      <w:numFmt w:val="bullet"/>
      <w:lvlText w:val="•"/>
      <w:lvlJc w:val="left"/>
      <w:pPr>
        <w:ind w:left="6849" w:hanging="601"/>
      </w:pPr>
      <w:rPr>
        <w:rFonts w:hint="default"/>
      </w:rPr>
    </w:lvl>
    <w:lvl w:ilvl="8">
      <w:numFmt w:val="bullet"/>
      <w:lvlText w:val="•"/>
      <w:lvlJc w:val="left"/>
      <w:pPr>
        <w:ind w:left="7754" w:hanging="601"/>
      </w:pPr>
      <w:rPr>
        <w:rFonts w:hint="default"/>
      </w:rPr>
    </w:lvl>
  </w:abstractNum>
  <w:abstractNum w:abstractNumId="17" w15:restartNumberingAfterBreak="0">
    <w:nsid w:val="5E2214AC"/>
    <w:multiLevelType w:val="multilevel"/>
    <w:tmpl w:val="6C2E8F4C"/>
    <w:lvl w:ilvl="0">
      <w:start w:val="2"/>
      <w:numFmt w:val="decimal"/>
      <w:lvlText w:val="%1"/>
      <w:lvlJc w:val="left"/>
      <w:pPr>
        <w:ind w:left="101" w:hanging="47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" w:hanging="479"/>
      </w:pPr>
      <w:rPr>
        <w:rFonts w:ascii="Times New Roman" w:eastAsia="Calibri" w:hAnsi="Times New Roman" w:cs="Times New Roman" w:hint="default"/>
        <w:w w:val="100"/>
        <w:sz w:val="24"/>
        <w:szCs w:val="24"/>
      </w:rPr>
    </w:lvl>
    <w:lvl w:ilvl="2">
      <w:start w:val="1"/>
      <w:numFmt w:val="decimal"/>
      <w:lvlText w:val="%3."/>
      <w:lvlJc w:val="left"/>
      <w:pPr>
        <w:ind w:left="101" w:hanging="705"/>
      </w:pPr>
      <w:rPr>
        <w:rFonts w:hint="default"/>
        <w:spacing w:val="-1"/>
        <w:w w:val="100"/>
        <w:sz w:val="24"/>
        <w:szCs w:val="24"/>
      </w:rPr>
    </w:lvl>
    <w:lvl w:ilvl="3">
      <w:numFmt w:val="bullet"/>
      <w:lvlText w:val="•"/>
      <w:lvlJc w:val="left"/>
      <w:pPr>
        <w:ind w:left="2939" w:hanging="705"/>
      </w:pPr>
      <w:rPr>
        <w:rFonts w:hint="default"/>
      </w:rPr>
    </w:lvl>
    <w:lvl w:ilvl="4">
      <w:numFmt w:val="bullet"/>
      <w:lvlText w:val="•"/>
      <w:lvlJc w:val="left"/>
      <w:pPr>
        <w:ind w:left="3885" w:hanging="705"/>
      </w:pPr>
      <w:rPr>
        <w:rFonts w:hint="default"/>
      </w:rPr>
    </w:lvl>
    <w:lvl w:ilvl="5">
      <w:numFmt w:val="bullet"/>
      <w:lvlText w:val="•"/>
      <w:lvlJc w:val="left"/>
      <w:pPr>
        <w:ind w:left="4832" w:hanging="705"/>
      </w:pPr>
      <w:rPr>
        <w:rFonts w:hint="default"/>
      </w:rPr>
    </w:lvl>
    <w:lvl w:ilvl="6">
      <w:numFmt w:val="bullet"/>
      <w:lvlText w:val="•"/>
      <w:lvlJc w:val="left"/>
      <w:pPr>
        <w:ind w:left="5778" w:hanging="705"/>
      </w:pPr>
      <w:rPr>
        <w:rFonts w:hint="default"/>
      </w:rPr>
    </w:lvl>
    <w:lvl w:ilvl="7">
      <w:numFmt w:val="bullet"/>
      <w:lvlText w:val="•"/>
      <w:lvlJc w:val="left"/>
      <w:pPr>
        <w:ind w:left="6725" w:hanging="705"/>
      </w:pPr>
      <w:rPr>
        <w:rFonts w:hint="default"/>
      </w:rPr>
    </w:lvl>
    <w:lvl w:ilvl="8">
      <w:numFmt w:val="bullet"/>
      <w:lvlText w:val="•"/>
      <w:lvlJc w:val="left"/>
      <w:pPr>
        <w:ind w:left="7671" w:hanging="705"/>
      </w:pPr>
      <w:rPr>
        <w:rFonts w:hint="default"/>
      </w:rPr>
    </w:lvl>
  </w:abstractNum>
  <w:abstractNum w:abstractNumId="18" w15:restartNumberingAfterBreak="0">
    <w:nsid w:val="68F139D5"/>
    <w:multiLevelType w:val="multilevel"/>
    <w:tmpl w:val="2D380F70"/>
    <w:lvl w:ilvl="0">
      <w:start w:val="1"/>
      <w:numFmt w:val="decimal"/>
      <w:lvlText w:val="%1"/>
      <w:lvlJc w:val="left"/>
      <w:pPr>
        <w:ind w:left="101" w:hanging="4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" w:hanging="470"/>
      </w:pPr>
      <w:rPr>
        <w:rFonts w:ascii="Times New Roman" w:eastAsia="Calibri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1992" w:hanging="470"/>
      </w:pPr>
      <w:rPr>
        <w:rFonts w:hint="default"/>
      </w:rPr>
    </w:lvl>
    <w:lvl w:ilvl="3">
      <w:numFmt w:val="bullet"/>
      <w:lvlText w:val="•"/>
      <w:lvlJc w:val="left"/>
      <w:pPr>
        <w:ind w:left="2939" w:hanging="470"/>
      </w:pPr>
      <w:rPr>
        <w:rFonts w:hint="default"/>
      </w:rPr>
    </w:lvl>
    <w:lvl w:ilvl="4">
      <w:numFmt w:val="bullet"/>
      <w:lvlText w:val="•"/>
      <w:lvlJc w:val="left"/>
      <w:pPr>
        <w:ind w:left="3885" w:hanging="470"/>
      </w:pPr>
      <w:rPr>
        <w:rFonts w:hint="default"/>
      </w:rPr>
    </w:lvl>
    <w:lvl w:ilvl="5">
      <w:numFmt w:val="bullet"/>
      <w:lvlText w:val="•"/>
      <w:lvlJc w:val="left"/>
      <w:pPr>
        <w:ind w:left="4832" w:hanging="470"/>
      </w:pPr>
      <w:rPr>
        <w:rFonts w:hint="default"/>
      </w:rPr>
    </w:lvl>
    <w:lvl w:ilvl="6">
      <w:numFmt w:val="bullet"/>
      <w:lvlText w:val="•"/>
      <w:lvlJc w:val="left"/>
      <w:pPr>
        <w:ind w:left="5778" w:hanging="470"/>
      </w:pPr>
      <w:rPr>
        <w:rFonts w:hint="default"/>
      </w:rPr>
    </w:lvl>
    <w:lvl w:ilvl="7">
      <w:numFmt w:val="bullet"/>
      <w:lvlText w:val="•"/>
      <w:lvlJc w:val="left"/>
      <w:pPr>
        <w:ind w:left="6725" w:hanging="470"/>
      </w:pPr>
      <w:rPr>
        <w:rFonts w:hint="default"/>
      </w:rPr>
    </w:lvl>
    <w:lvl w:ilvl="8">
      <w:numFmt w:val="bullet"/>
      <w:lvlText w:val="•"/>
      <w:lvlJc w:val="left"/>
      <w:pPr>
        <w:ind w:left="7671" w:hanging="470"/>
      </w:pPr>
      <w:rPr>
        <w:rFonts w:hint="default"/>
      </w:rPr>
    </w:lvl>
  </w:abstractNum>
  <w:abstractNum w:abstractNumId="19" w15:restartNumberingAfterBreak="0">
    <w:nsid w:val="704D7C0F"/>
    <w:multiLevelType w:val="multilevel"/>
    <w:tmpl w:val="D52A2256"/>
    <w:lvl w:ilvl="0">
      <w:start w:val="4"/>
      <w:numFmt w:val="decimal"/>
      <w:lvlText w:val="%1"/>
      <w:lvlJc w:val="left"/>
      <w:pPr>
        <w:ind w:left="101" w:hanging="51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" w:hanging="518"/>
      </w:pPr>
      <w:rPr>
        <w:rFonts w:ascii="Times New Roman" w:eastAsia="Calibri" w:hAnsi="Times New Roman" w:cs="Times New Roman" w:hint="default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01" w:hanging="644"/>
      </w:pPr>
      <w:rPr>
        <w:rFonts w:ascii="Times New Roman" w:eastAsia="Calibri" w:hAnsi="Times New Roman" w:cs="Times New Roman" w:hint="default"/>
        <w:spacing w:val="-1"/>
        <w:w w:val="100"/>
        <w:sz w:val="24"/>
        <w:szCs w:val="24"/>
      </w:rPr>
    </w:lvl>
    <w:lvl w:ilvl="3">
      <w:numFmt w:val="bullet"/>
      <w:lvlText w:val="•"/>
      <w:lvlJc w:val="left"/>
      <w:pPr>
        <w:ind w:left="2939" w:hanging="644"/>
      </w:pPr>
      <w:rPr>
        <w:rFonts w:hint="default"/>
      </w:rPr>
    </w:lvl>
    <w:lvl w:ilvl="4">
      <w:numFmt w:val="bullet"/>
      <w:lvlText w:val="•"/>
      <w:lvlJc w:val="left"/>
      <w:pPr>
        <w:ind w:left="3885" w:hanging="644"/>
      </w:pPr>
      <w:rPr>
        <w:rFonts w:hint="default"/>
      </w:rPr>
    </w:lvl>
    <w:lvl w:ilvl="5">
      <w:numFmt w:val="bullet"/>
      <w:lvlText w:val="•"/>
      <w:lvlJc w:val="left"/>
      <w:pPr>
        <w:ind w:left="4832" w:hanging="644"/>
      </w:pPr>
      <w:rPr>
        <w:rFonts w:hint="default"/>
      </w:rPr>
    </w:lvl>
    <w:lvl w:ilvl="6">
      <w:numFmt w:val="bullet"/>
      <w:lvlText w:val="•"/>
      <w:lvlJc w:val="left"/>
      <w:pPr>
        <w:ind w:left="5778" w:hanging="644"/>
      </w:pPr>
      <w:rPr>
        <w:rFonts w:hint="default"/>
      </w:rPr>
    </w:lvl>
    <w:lvl w:ilvl="7">
      <w:numFmt w:val="bullet"/>
      <w:lvlText w:val="•"/>
      <w:lvlJc w:val="left"/>
      <w:pPr>
        <w:ind w:left="6725" w:hanging="644"/>
      </w:pPr>
      <w:rPr>
        <w:rFonts w:hint="default"/>
      </w:rPr>
    </w:lvl>
    <w:lvl w:ilvl="8">
      <w:numFmt w:val="bullet"/>
      <w:lvlText w:val="•"/>
      <w:lvlJc w:val="left"/>
      <w:pPr>
        <w:ind w:left="7671" w:hanging="644"/>
      </w:pPr>
      <w:rPr>
        <w:rFonts w:hint="default"/>
      </w:rPr>
    </w:lvl>
  </w:abstractNum>
  <w:abstractNum w:abstractNumId="20" w15:restartNumberingAfterBreak="0">
    <w:nsid w:val="73F24F0E"/>
    <w:multiLevelType w:val="hybridMultilevel"/>
    <w:tmpl w:val="13ECA526"/>
    <w:lvl w:ilvl="0" w:tplc="1B90B91C">
      <w:start w:val="1"/>
      <w:numFmt w:val="decimal"/>
      <w:lvlText w:val="4.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16"/>
  </w:num>
  <w:num w:numId="5">
    <w:abstractNumId w:val="19"/>
  </w:num>
  <w:num w:numId="6">
    <w:abstractNumId w:val="15"/>
  </w:num>
  <w:num w:numId="7">
    <w:abstractNumId w:val="6"/>
  </w:num>
  <w:num w:numId="8">
    <w:abstractNumId w:val="18"/>
  </w:num>
  <w:num w:numId="9">
    <w:abstractNumId w:val="3"/>
  </w:num>
  <w:num w:numId="10">
    <w:abstractNumId w:val="20"/>
  </w:num>
  <w:num w:numId="11">
    <w:abstractNumId w:val="12"/>
  </w:num>
  <w:num w:numId="12">
    <w:abstractNumId w:val="13"/>
  </w:num>
  <w:num w:numId="13">
    <w:abstractNumId w:val="17"/>
  </w:num>
  <w:num w:numId="14">
    <w:abstractNumId w:val="10"/>
  </w:num>
  <w:num w:numId="15">
    <w:abstractNumId w:val="2"/>
  </w:num>
  <w:num w:numId="16">
    <w:abstractNumId w:val="11"/>
  </w:num>
  <w:num w:numId="17">
    <w:abstractNumId w:val="9"/>
  </w:num>
  <w:num w:numId="18">
    <w:abstractNumId w:val="8"/>
  </w:num>
  <w:num w:numId="19">
    <w:abstractNumId w:val="5"/>
  </w:num>
  <w:num w:numId="20">
    <w:abstractNumId w:val="14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2D9"/>
    <w:rsid w:val="00014215"/>
    <w:rsid w:val="00025F51"/>
    <w:rsid w:val="000A2120"/>
    <w:rsid w:val="000A57FA"/>
    <w:rsid w:val="000C406A"/>
    <w:rsid w:val="000E1A57"/>
    <w:rsid w:val="00132AD5"/>
    <w:rsid w:val="00155F85"/>
    <w:rsid w:val="002326D8"/>
    <w:rsid w:val="00236422"/>
    <w:rsid w:val="002D5C9D"/>
    <w:rsid w:val="0032149D"/>
    <w:rsid w:val="00337CE4"/>
    <w:rsid w:val="003D6A42"/>
    <w:rsid w:val="00400C68"/>
    <w:rsid w:val="0042013E"/>
    <w:rsid w:val="00433756"/>
    <w:rsid w:val="004B7BD0"/>
    <w:rsid w:val="005522D9"/>
    <w:rsid w:val="005533C8"/>
    <w:rsid w:val="00575A03"/>
    <w:rsid w:val="005A0A7C"/>
    <w:rsid w:val="005F62A6"/>
    <w:rsid w:val="00617ED2"/>
    <w:rsid w:val="00633FDF"/>
    <w:rsid w:val="006D42C6"/>
    <w:rsid w:val="00713F39"/>
    <w:rsid w:val="00737311"/>
    <w:rsid w:val="00743B59"/>
    <w:rsid w:val="0076006B"/>
    <w:rsid w:val="007F13E6"/>
    <w:rsid w:val="00814D91"/>
    <w:rsid w:val="0088177D"/>
    <w:rsid w:val="00882450"/>
    <w:rsid w:val="008D1C11"/>
    <w:rsid w:val="008E1811"/>
    <w:rsid w:val="008E3CB5"/>
    <w:rsid w:val="0092330B"/>
    <w:rsid w:val="00947970"/>
    <w:rsid w:val="00952080"/>
    <w:rsid w:val="00963BA7"/>
    <w:rsid w:val="00966BC1"/>
    <w:rsid w:val="00A553AA"/>
    <w:rsid w:val="00A629C9"/>
    <w:rsid w:val="00A727F8"/>
    <w:rsid w:val="00AD711C"/>
    <w:rsid w:val="00B46F9F"/>
    <w:rsid w:val="00C43336"/>
    <w:rsid w:val="00C51808"/>
    <w:rsid w:val="00C56DD8"/>
    <w:rsid w:val="00C808BB"/>
    <w:rsid w:val="00D42382"/>
    <w:rsid w:val="00D62944"/>
    <w:rsid w:val="00D67A82"/>
    <w:rsid w:val="00D81196"/>
    <w:rsid w:val="00DB313A"/>
    <w:rsid w:val="00DC08DB"/>
    <w:rsid w:val="00E150C1"/>
    <w:rsid w:val="00E640AF"/>
    <w:rsid w:val="00EB6A03"/>
    <w:rsid w:val="00F31F68"/>
    <w:rsid w:val="00F42E9C"/>
    <w:rsid w:val="00F508EC"/>
    <w:rsid w:val="00F63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070B909"/>
  <w15:docId w15:val="{7831EBF8-8241-46FD-B80F-A8B6D7E40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</w:rPr>
  </w:style>
  <w:style w:type="paragraph" w:styleId="1">
    <w:name w:val="heading 1"/>
    <w:basedOn w:val="a"/>
    <w:uiPriority w:val="9"/>
    <w:qFormat/>
    <w:pPr>
      <w:ind w:left="10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/>
    </w:pPr>
    <w:rPr>
      <w:sz w:val="24"/>
      <w:szCs w:val="24"/>
    </w:rPr>
  </w:style>
  <w:style w:type="paragraph" w:styleId="a4">
    <w:name w:val="Title"/>
    <w:basedOn w:val="a"/>
    <w:uiPriority w:val="10"/>
    <w:qFormat/>
    <w:pPr>
      <w:ind w:right="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200"/>
      <w:ind w:left="101" w:firstLine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23642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36422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23642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36422"/>
    <w:rPr>
      <w:rFonts w:ascii="Calibri" w:eastAsia="Calibri" w:hAnsi="Calibri" w:cs="Calibri"/>
    </w:rPr>
  </w:style>
  <w:style w:type="character" w:styleId="aa">
    <w:name w:val="annotation reference"/>
    <w:basedOn w:val="a0"/>
    <w:uiPriority w:val="99"/>
    <w:semiHidden/>
    <w:unhideWhenUsed/>
    <w:rsid w:val="00132AD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132AD5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132AD5"/>
    <w:rPr>
      <w:rFonts w:ascii="Calibri" w:eastAsia="Calibri" w:hAnsi="Calibri" w:cs="Calibri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32AD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132AD5"/>
    <w:rPr>
      <w:rFonts w:ascii="Calibri" w:eastAsia="Calibri" w:hAnsi="Calibri" w:cs="Calibri"/>
      <w:b/>
      <w:bCs/>
      <w:sz w:val="20"/>
      <w:szCs w:val="20"/>
    </w:rPr>
  </w:style>
  <w:style w:type="paragraph" w:styleId="af">
    <w:name w:val="TOC Heading"/>
    <w:basedOn w:val="1"/>
    <w:next w:val="a"/>
    <w:uiPriority w:val="39"/>
    <w:unhideWhenUsed/>
    <w:qFormat/>
    <w:rsid w:val="002326D8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ru-RU" w:eastAsia="ru-RU"/>
    </w:rPr>
  </w:style>
  <w:style w:type="paragraph" w:styleId="10">
    <w:name w:val="toc 1"/>
    <w:basedOn w:val="a"/>
    <w:next w:val="a"/>
    <w:autoRedefine/>
    <w:uiPriority w:val="39"/>
    <w:unhideWhenUsed/>
    <w:rsid w:val="002326D8"/>
    <w:pPr>
      <w:spacing w:after="100"/>
    </w:pPr>
  </w:style>
  <w:style w:type="character" w:styleId="af0">
    <w:name w:val="Hyperlink"/>
    <w:basedOn w:val="a0"/>
    <w:uiPriority w:val="99"/>
    <w:unhideWhenUsed/>
    <w:rsid w:val="002326D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F9DA7-7B45-4E0A-88B8-3E6CDE15D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1614</Words>
  <Characters>9203</Characters>
  <Application>Microsoft Office Word</Application>
  <DocSecurity>4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user-25</dc:creator>
  <cp:lastModifiedBy>Галявиева Эльза Ильгизовна</cp:lastModifiedBy>
  <cp:revision>2</cp:revision>
  <cp:lastPrinted>2024-08-19T08:51:00Z</cp:lastPrinted>
  <dcterms:created xsi:type="dcterms:W3CDTF">2024-08-23T07:10:00Z</dcterms:created>
  <dcterms:modified xsi:type="dcterms:W3CDTF">2024-08-23T07:10:00Z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2012-10-30T00:00:00Z</vt:filetime>
  </property>
  <property fmtid="{D5CDD505-2E9C-101B-9397-08002B2CF9AE}" pid="3" name="Creator">
    <vt:lpwstr>Acrobat PDFMaker 8.1 for Word</vt:lpwstr>
  </property>
  <property fmtid="{D5CDD505-2E9C-101B-9397-08002B2CF9AE}" pid="4" name="LastSaved">
    <vt:filetime>2024-08-15T00:00:00Z</vt:filetime>
  </property>
</Properties>
</file>